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D0DE" w14:textId="704C7DF3" w:rsidR="00A117BA" w:rsidRPr="005D08C6" w:rsidRDefault="00A117BA" w:rsidP="00AA3D46">
      <w:pPr>
        <w:pStyle w:val="Titolo1"/>
        <w:rPr>
          <w:rFonts w:ascii="Arial" w:eastAsia="Calibri" w:hAnsi="Arial" w:cs="Arial"/>
          <w:b w:val="0"/>
          <w:kern w:val="0"/>
          <w:sz w:val="22"/>
          <w:szCs w:val="22"/>
          <w:lang w:val="it-IT" w:eastAsia="en-US"/>
        </w:rPr>
      </w:pPr>
      <w:bookmarkStart w:id="0" w:name="_Toc43325429"/>
      <w:bookmarkStart w:id="1" w:name="_Toc106200769"/>
      <w:r w:rsidRPr="005D08C6">
        <w:rPr>
          <w:rStyle w:val="Titolo1Carattere"/>
          <w:rFonts w:ascii="Arial" w:eastAsia="Calibri" w:hAnsi="Arial" w:cs="Arial"/>
          <w:b/>
          <w:sz w:val="28"/>
          <w:szCs w:val="28"/>
          <w:lang w:val="it-IT" w:eastAsia="en-US"/>
        </w:rPr>
        <w:t>Atto di Adesione</w:t>
      </w:r>
      <w:bookmarkEnd w:id="0"/>
      <w:bookmarkEnd w:id="1"/>
      <w:r w:rsidRPr="005D08C6">
        <w:rPr>
          <w:rFonts w:ascii="Arial" w:eastAsia="Calibri" w:hAnsi="Arial" w:cs="Arial"/>
          <w:b w:val="0"/>
          <w:kern w:val="0"/>
          <w:sz w:val="22"/>
          <w:szCs w:val="22"/>
          <w:lang w:val="it-IT" w:eastAsia="en-US"/>
        </w:rPr>
        <w:t xml:space="preserve"> </w:t>
      </w:r>
    </w:p>
    <w:p w14:paraId="1102AB7E" w14:textId="77777777" w:rsidR="00B00277" w:rsidRPr="005D08C6" w:rsidRDefault="00B00277" w:rsidP="00A117BA">
      <w:pPr>
        <w:widowControl w:val="0"/>
        <w:jc w:val="both"/>
        <w:rPr>
          <w:rFonts w:ascii="Arial" w:hAnsi="Arial"/>
          <w:b/>
          <w:sz w:val="20"/>
        </w:rPr>
      </w:pPr>
    </w:p>
    <w:p w14:paraId="2E79C842" w14:textId="77777777" w:rsidR="00A117BA" w:rsidRPr="005D08C6" w:rsidRDefault="00B00277" w:rsidP="00B00277">
      <w:pPr>
        <w:widowControl w:val="0"/>
        <w:jc w:val="center"/>
        <w:rPr>
          <w:rFonts w:ascii="Arial" w:hAnsi="Arial" w:cs="Arial"/>
          <w:sz w:val="24"/>
          <w:szCs w:val="24"/>
          <w:lang w:val="it-IT"/>
        </w:rPr>
      </w:pPr>
      <w:r w:rsidRPr="005D08C6">
        <w:rPr>
          <w:rFonts w:ascii="Arial" w:hAnsi="Arial" w:cs="Arial"/>
          <w:b/>
          <w:sz w:val="20"/>
          <w:szCs w:val="22"/>
        </w:rPr>
        <w:t>(DA PREDISPORRE SU CARTA INTESTATA DEL</w:t>
      </w:r>
      <w:r w:rsidR="005E000F" w:rsidRPr="005D08C6">
        <w:rPr>
          <w:rFonts w:ascii="Arial" w:hAnsi="Arial" w:cs="Arial"/>
          <w:b/>
          <w:sz w:val="20"/>
          <w:szCs w:val="22"/>
        </w:rPr>
        <w:t>LA COMPAGNIA ASSICURATIVA -</w:t>
      </w:r>
      <w:r w:rsidRPr="005D08C6">
        <w:rPr>
          <w:rFonts w:ascii="Arial" w:hAnsi="Arial" w:cs="Arial"/>
          <w:b/>
          <w:sz w:val="20"/>
          <w:szCs w:val="22"/>
        </w:rPr>
        <w:t xml:space="preserve"> FIRMARE DIGITALMENTE NEI DUE PUNTI ESCLUSIVAMENTE IN FORMATO PDF, NON SARANNO ACCETTATI DOCUMENTI IN FORMATO P7M, OVVERO DOCUMENTI CON </w:t>
      </w:r>
      <w:proofErr w:type="gramStart"/>
      <w:r w:rsidRPr="005D08C6">
        <w:rPr>
          <w:rFonts w:ascii="Arial" w:hAnsi="Arial" w:cs="Arial"/>
          <w:b/>
          <w:sz w:val="20"/>
          <w:szCs w:val="22"/>
        </w:rPr>
        <w:t>UN SOLO</w:t>
      </w:r>
      <w:proofErr w:type="gramEnd"/>
      <w:r w:rsidRPr="005D08C6">
        <w:rPr>
          <w:rFonts w:ascii="Arial" w:hAnsi="Arial" w:cs="Arial"/>
          <w:b/>
          <w:sz w:val="20"/>
          <w:szCs w:val="22"/>
        </w:rPr>
        <w:t xml:space="preserve"> PUNTO FIRMA. INVIARE ALLA CASELLA PEC </w:t>
      </w:r>
      <w:hyperlink r:id="rId11" w:history="1">
        <w:r w:rsidR="00773BAA" w:rsidRPr="005D08C6">
          <w:rPr>
            <w:rStyle w:val="Collegamentoipertestuale"/>
            <w:color w:val="auto"/>
            <w:sz w:val="24"/>
          </w:rPr>
          <w:t>saceriassicurazione</w:t>
        </w:r>
        <w:r w:rsidR="00773BAA" w:rsidRPr="005D08C6">
          <w:rPr>
            <w:rStyle w:val="Collegamentoipertestuale"/>
            <w:color w:val="auto"/>
          </w:rPr>
          <w:t>@pec.it</w:t>
        </w:r>
      </w:hyperlink>
      <w:r w:rsidRPr="005D08C6">
        <w:rPr>
          <w:rFonts w:ascii="Arial" w:hAnsi="Arial" w:cs="Arial"/>
          <w:b/>
          <w:sz w:val="20"/>
          <w:szCs w:val="22"/>
        </w:rPr>
        <w:t>)</w:t>
      </w:r>
    </w:p>
    <w:p w14:paraId="11044A65" w14:textId="77777777" w:rsidR="00A117BA" w:rsidRPr="005D08C6" w:rsidRDefault="00A117BA" w:rsidP="00A117BA">
      <w:pPr>
        <w:widowControl w:val="0"/>
        <w:jc w:val="both"/>
        <w:rPr>
          <w:rFonts w:ascii="Arial" w:hAnsi="Arial" w:cs="Arial"/>
          <w:sz w:val="24"/>
          <w:szCs w:val="24"/>
          <w:lang w:val="it-IT"/>
        </w:rPr>
      </w:pPr>
    </w:p>
    <w:p w14:paraId="6CA6C3EE" w14:textId="77777777" w:rsidR="00B00277" w:rsidRPr="005D08C6" w:rsidRDefault="00B00277" w:rsidP="00A117BA">
      <w:pPr>
        <w:widowControl w:val="0"/>
        <w:jc w:val="both"/>
        <w:rPr>
          <w:rFonts w:ascii="Arial" w:hAnsi="Arial" w:cs="Arial"/>
          <w:sz w:val="24"/>
          <w:szCs w:val="24"/>
          <w:lang w:val="it-IT"/>
        </w:rPr>
      </w:pPr>
    </w:p>
    <w:p w14:paraId="54B766FD"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Spett.le</w:t>
      </w:r>
    </w:p>
    <w:p w14:paraId="1AF6D68C"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SACE S.p.A.</w:t>
      </w:r>
    </w:p>
    <w:p w14:paraId="0A917C26"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Piazza Poli, 37-42</w:t>
      </w:r>
    </w:p>
    <w:p w14:paraId="0A5475A1"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00187 - Roma</w:t>
      </w:r>
    </w:p>
    <w:p w14:paraId="65316153"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Divisione </w:t>
      </w:r>
      <w:proofErr w:type="spellStart"/>
      <w:r w:rsidR="00773BAA" w:rsidRPr="005D08C6">
        <w:rPr>
          <w:rFonts w:ascii="Arial" w:hAnsi="Arial" w:cs="Arial"/>
          <w:sz w:val="24"/>
          <w:szCs w:val="24"/>
          <w:lang w:val="it-IT"/>
        </w:rPr>
        <w:t>Reinsurance</w:t>
      </w:r>
      <w:proofErr w:type="spellEnd"/>
    </w:p>
    <w:p w14:paraId="326FA411" w14:textId="77777777" w:rsidR="00B00277" w:rsidRPr="005D08C6" w:rsidRDefault="00B00277" w:rsidP="00A117BA">
      <w:pPr>
        <w:widowControl w:val="0"/>
        <w:jc w:val="both"/>
        <w:rPr>
          <w:rFonts w:ascii="Arial" w:hAnsi="Arial" w:cs="Arial"/>
          <w:sz w:val="24"/>
          <w:szCs w:val="24"/>
          <w:lang w:val="it-IT"/>
        </w:rPr>
      </w:pPr>
    </w:p>
    <w:p w14:paraId="7FF5DDC3" w14:textId="77777777" w:rsidR="00B00277" w:rsidRPr="005D08C6" w:rsidRDefault="00B00277" w:rsidP="00A117BA">
      <w:pPr>
        <w:widowControl w:val="0"/>
        <w:jc w:val="both"/>
        <w:rPr>
          <w:rFonts w:ascii="Arial" w:hAnsi="Arial" w:cs="Arial"/>
          <w:sz w:val="24"/>
          <w:szCs w:val="24"/>
          <w:lang w:val="it-IT"/>
        </w:rPr>
      </w:pPr>
      <w:r w:rsidRPr="005D08C6">
        <w:rPr>
          <w:rFonts w:ascii="Arial" w:hAnsi="Arial" w:cs="Arial"/>
          <w:sz w:val="24"/>
          <w:szCs w:val="24"/>
          <w:lang w:val="it-IT"/>
        </w:rPr>
        <w:t xml:space="preserve">Indirizzo PEC: </w:t>
      </w:r>
      <w:hyperlink r:id="rId12" w:history="1">
        <w:r w:rsidR="00773BAA" w:rsidRPr="005D08C6">
          <w:rPr>
            <w:rStyle w:val="Collegamentoipertestuale"/>
            <w:color w:val="auto"/>
            <w:sz w:val="24"/>
          </w:rPr>
          <w:t>saceriassicurazione</w:t>
        </w:r>
        <w:r w:rsidR="00773BAA" w:rsidRPr="005D08C6">
          <w:rPr>
            <w:rStyle w:val="Collegamentoipertestuale"/>
            <w:color w:val="auto"/>
          </w:rPr>
          <w:t>@pec.it</w:t>
        </w:r>
      </w:hyperlink>
      <w:r w:rsidR="00773BAA" w:rsidRPr="005D08C6" w:rsidDel="00773BAA">
        <w:rPr>
          <w:rFonts w:ascii="Arial" w:hAnsi="Arial" w:cs="Arial"/>
          <w:sz w:val="24"/>
          <w:szCs w:val="24"/>
          <w:lang w:val="it-IT"/>
        </w:rPr>
        <w:t xml:space="preserve"> </w:t>
      </w:r>
    </w:p>
    <w:p w14:paraId="16498DE2" w14:textId="77777777" w:rsidR="00A117BA" w:rsidRPr="005D08C6" w:rsidRDefault="00A117BA" w:rsidP="00A117BA">
      <w:pPr>
        <w:widowControl w:val="0"/>
        <w:jc w:val="both"/>
        <w:rPr>
          <w:rFonts w:ascii="Arial" w:hAnsi="Arial" w:cs="Arial"/>
          <w:sz w:val="24"/>
          <w:szCs w:val="24"/>
          <w:lang w:val="it-IT"/>
        </w:rPr>
      </w:pPr>
    </w:p>
    <w:p w14:paraId="1ED4DD50" w14:textId="77777777" w:rsidR="00A117BA" w:rsidRPr="005D08C6" w:rsidRDefault="00A117BA" w:rsidP="00A117BA">
      <w:pPr>
        <w:widowControl w:val="0"/>
        <w:jc w:val="both"/>
        <w:rPr>
          <w:rFonts w:ascii="Arial" w:hAnsi="Arial" w:cs="Arial"/>
          <w:sz w:val="24"/>
          <w:szCs w:val="24"/>
          <w:lang w:val="it-IT"/>
        </w:rPr>
      </w:pPr>
    </w:p>
    <w:p w14:paraId="673B011B" w14:textId="77777777" w:rsidR="00A117BA" w:rsidRPr="005D08C6" w:rsidRDefault="00A117BA" w:rsidP="00A117BA">
      <w:pPr>
        <w:widowControl w:val="0"/>
        <w:jc w:val="right"/>
        <w:rPr>
          <w:rFonts w:ascii="Arial" w:hAnsi="Arial" w:cs="Arial"/>
          <w:b/>
          <w:bCs/>
          <w:sz w:val="24"/>
          <w:szCs w:val="24"/>
          <w:lang w:val="it-IT"/>
        </w:rPr>
      </w:pPr>
      <w:r w:rsidRPr="005D08C6">
        <w:rPr>
          <w:rFonts w:ascii="Arial" w:hAnsi="Arial" w:cs="Arial"/>
          <w:sz w:val="24"/>
          <w:szCs w:val="24"/>
          <w:lang w:val="it-IT"/>
        </w:rPr>
        <w:t>[</w:t>
      </w:r>
      <w:r w:rsidRPr="005D08C6">
        <w:rPr>
          <w:rFonts w:ascii="Arial" w:hAnsi="Arial" w:cs="Arial"/>
          <w:i/>
          <w:iCs/>
          <w:sz w:val="24"/>
          <w:szCs w:val="24"/>
          <w:lang w:val="it-IT"/>
        </w:rPr>
        <w:t>Luogo</w:t>
      </w:r>
      <w:r w:rsidRPr="005D08C6">
        <w:rPr>
          <w:rFonts w:ascii="Arial" w:hAnsi="Arial" w:cs="Arial"/>
          <w:sz w:val="24"/>
          <w:szCs w:val="24"/>
          <w:lang w:val="it-IT"/>
        </w:rPr>
        <w:t>], [</w:t>
      </w:r>
      <w:r w:rsidRPr="005D08C6">
        <w:rPr>
          <w:rFonts w:ascii="Arial" w:hAnsi="Arial" w:cs="Arial"/>
          <w:i/>
          <w:iCs/>
          <w:sz w:val="24"/>
          <w:szCs w:val="24"/>
          <w:lang w:val="it-IT"/>
        </w:rPr>
        <w:t>data</w:t>
      </w:r>
      <w:r w:rsidRPr="005D08C6">
        <w:rPr>
          <w:rFonts w:ascii="Arial" w:hAnsi="Arial" w:cs="Arial"/>
          <w:sz w:val="24"/>
          <w:szCs w:val="24"/>
          <w:lang w:val="it-IT"/>
        </w:rPr>
        <w:t>]</w:t>
      </w:r>
    </w:p>
    <w:p w14:paraId="5DA647BE" w14:textId="77777777" w:rsidR="00A117BA" w:rsidRPr="005D08C6" w:rsidRDefault="00A117BA" w:rsidP="00A117BA">
      <w:pPr>
        <w:widowControl w:val="0"/>
        <w:jc w:val="both"/>
        <w:rPr>
          <w:rFonts w:ascii="Arial" w:hAnsi="Arial" w:cs="Arial"/>
          <w:b/>
          <w:bCs/>
          <w:sz w:val="24"/>
          <w:szCs w:val="24"/>
          <w:lang w:val="it-IT"/>
        </w:rPr>
      </w:pPr>
    </w:p>
    <w:p w14:paraId="4F1B232F" w14:textId="77777777" w:rsidR="00A117BA" w:rsidRPr="005D08C6" w:rsidRDefault="00A117BA" w:rsidP="00A117BA">
      <w:pPr>
        <w:widowControl w:val="0"/>
        <w:jc w:val="both"/>
        <w:rPr>
          <w:rFonts w:ascii="Arial" w:hAnsi="Arial" w:cs="Arial"/>
          <w:b/>
          <w:bCs/>
          <w:sz w:val="24"/>
          <w:szCs w:val="24"/>
          <w:lang w:val="it-IT"/>
        </w:rPr>
      </w:pPr>
    </w:p>
    <w:p w14:paraId="5F218FC6" w14:textId="0A665467" w:rsidR="00A117BA" w:rsidRPr="005D08C6" w:rsidRDefault="00A117BA" w:rsidP="00A117BA">
      <w:pPr>
        <w:widowControl w:val="0"/>
        <w:jc w:val="both"/>
        <w:rPr>
          <w:rFonts w:ascii="Arial" w:hAnsi="Arial" w:cs="Arial"/>
          <w:b/>
          <w:bCs/>
          <w:sz w:val="24"/>
          <w:szCs w:val="24"/>
          <w:lang w:val="it-IT"/>
        </w:rPr>
      </w:pPr>
      <w:r w:rsidRPr="005D08C6">
        <w:rPr>
          <w:rFonts w:ascii="Arial" w:hAnsi="Arial" w:cs="Arial"/>
          <w:b/>
          <w:bCs/>
          <w:sz w:val="24"/>
          <w:szCs w:val="24"/>
          <w:lang w:val="it-IT"/>
        </w:rPr>
        <w:t xml:space="preserve">Oggetto: Convenzione di Riassicurazione ex articolo </w:t>
      </w:r>
      <w:r w:rsidR="00A91AEE" w:rsidRPr="005D08C6">
        <w:rPr>
          <w:rFonts w:ascii="Arial" w:hAnsi="Arial" w:cs="Arial"/>
          <w:b/>
          <w:bCs/>
          <w:sz w:val="24"/>
          <w:szCs w:val="24"/>
          <w:lang w:val="it-IT"/>
        </w:rPr>
        <w:t xml:space="preserve">8, comma 3, </w:t>
      </w:r>
      <w:r w:rsidRPr="005D08C6">
        <w:rPr>
          <w:rFonts w:ascii="Arial" w:hAnsi="Arial" w:cs="Arial"/>
          <w:b/>
          <w:bCs/>
          <w:sz w:val="24"/>
          <w:szCs w:val="24"/>
          <w:lang w:val="it-IT"/>
        </w:rPr>
        <w:t xml:space="preserve">del </w:t>
      </w:r>
      <w:proofErr w:type="gramStart"/>
      <w:r w:rsidRPr="005D08C6">
        <w:rPr>
          <w:rFonts w:ascii="Arial" w:hAnsi="Arial" w:cs="Arial"/>
          <w:b/>
          <w:bCs/>
          <w:sz w:val="24"/>
          <w:szCs w:val="24"/>
          <w:lang w:val="it-IT"/>
        </w:rPr>
        <w:t>Decreto Legge</w:t>
      </w:r>
      <w:proofErr w:type="gramEnd"/>
      <w:r w:rsidRPr="005D08C6">
        <w:rPr>
          <w:rFonts w:ascii="Arial" w:hAnsi="Arial" w:cs="Arial"/>
          <w:b/>
          <w:bCs/>
          <w:sz w:val="24"/>
          <w:szCs w:val="24"/>
          <w:lang w:val="it-IT"/>
        </w:rPr>
        <w:t xml:space="preserve"> </w:t>
      </w:r>
      <w:r w:rsidR="00A91AEE" w:rsidRPr="005D08C6">
        <w:rPr>
          <w:rFonts w:ascii="Arial" w:hAnsi="Arial" w:cs="Arial"/>
          <w:b/>
          <w:bCs/>
          <w:sz w:val="24"/>
          <w:szCs w:val="24"/>
          <w:lang w:val="it-IT"/>
        </w:rPr>
        <w:t>21 marzo 2022</w:t>
      </w:r>
      <w:r w:rsidRPr="005D08C6">
        <w:rPr>
          <w:rFonts w:ascii="Arial" w:hAnsi="Arial" w:cs="Arial"/>
          <w:b/>
          <w:bCs/>
          <w:sz w:val="24"/>
          <w:szCs w:val="24"/>
          <w:lang w:val="it-IT"/>
        </w:rPr>
        <w:t xml:space="preserve">, n. </w:t>
      </w:r>
      <w:r w:rsidR="00A91AEE" w:rsidRPr="005D08C6">
        <w:rPr>
          <w:rFonts w:ascii="Arial" w:hAnsi="Arial" w:cs="Arial"/>
          <w:b/>
          <w:bCs/>
          <w:sz w:val="24"/>
          <w:szCs w:val="24"/>
          <w:lang w:val="it-IT"/>
        </w:rPr>
        <w:t xml:space="preserve">21 </w:t>
      </w:r>
      <w:r w:rsidR="00C906FD" w:rsidRPr="005D08C6">
        <w:rPr>
          <w:rFonts w:ascii="Arial" w:eastAsia="Calibri" w:hAnsi="Arial" w:cs="Arial"/>
          <w:b/>
          <w:sz w:val="24"/>
          <w:szCs w:val="24"/>
          <w:lang w:val="it-IT" w:eastAsia="en-US"/>
        </w:rPr>
        <w:t xml:space="preserve">convertito con </w:t>
      </w:r>
      <w:r w:rsidR="003409EC">
        <w:rPr>
          <w:rFonts w:ascii="Arial" w:eastAsia="Calibri" w:hAnsi="Arial" w:cs="Arial"/>
          <w:b/>
          <w:sz w:val="24"/>
          <w:szCs w:val="24"/>
          <w:lang w:val="it-IT" w:eastAsia="en-US"/>
        </w:rPr>
        <w:t>L</w:t>
      </w:r>
      <w:r w:rsidR="00C906FD" w:rsidRPr="005D08C6">
        <w:rPr>
          <w:rFonts w:ascii="Arial" w:eastAsia="Calibri" w:hAnsi="Arial" w:cs="Arial"/>
          <w:b/>
          <w:sz w:val="24"/>
          <w:szCs w:val="24"/>
          <w:lang w:val="it-IT" w:eastAsia="en-US"/>
        </w:rPr>
        <w:t xml:space="preserve">egge </w:t>
      </w:r>
      <w:r w:rsidR="006C0010" w:rsidRPr="006C0010">
        <w:rPr>
          <w:rFonts w:ascii="Arial" w:eastAsia="Calibri" w:hAnsi="Arial" w:cs="Arial"/>
          <w:b/>
          <w:sz w:val="24"/>
          <w:szCs w:val="24"/>
          <w:lang w:val="it-IT" w:eastAsia="en-US"/>
        </w:rPr>
        <w:t>20 maggio 2022</w:t>
      </w:r>
      <w:r w:rsidR="006C0010">
        <w:rPr>
          <w:rFonts w:ascii="Arial" w:eastAsia="Calibri" w:hAnsi="Arial" w:cs="Arial"/>
          <w:b/>
          <w:sz w:val="24"/>
          <w:szCs w:val="24"/>
          <w:lang w:val="it-IT" w:eastAsia="en-US"/>
        </w:rPr>
        <w:t>,</w:t>
      </w:r>
      <w:r w:rsidR="006C0010" w:rsidRPr="006C0010">
        <w:rPr>
          <w:rFonts w:ascii="Arial" w:eastAsia="Calibri" w:hAnsi="Arial" w:cs="Arial"/>
          <w:b/>
          <w:sz w:val="24"/>
          <w:szCs w:val="24"/>
          <w:lang w:val="it-IT" w:eastAsia="en-US"/>
        </w:rPr>
        <w:t xml:space="preserve"> n. 51</w:t>
      </w:r>
    </w:p>
    <w:p w14:paraId="259586A2" w14:textId="77777777" w:rsidR="00A117BA" w:rsidRPr="005D08C6" w:rsidRDefault="00A117BA" w:rsidP="00A117BA">
      <w:pPr>
        <w:widowControl w:val="0"/>
        <w:jc w:val="right"/>
        <w:rPr>
          <w:rFonts w:ascii="Arial" w:hAnsi="Arial" w:cs="Arial"/>
          <w:sz w:val="24"/>
          <w:szCs w:val="24"/>
          <w:lang w:val="it-IT"/>
        </w:rPr>
      </w:pPr>
    </w:p>
    <w:p w14:paraId="745AB74F" w14:textId="77777777" w:rsidR="00A117BA" w:rsidRPr="005D08C6" w:rsidRDefault="00A117BA" w:rsidP="00A117BA">
      <w:pPr>
        <w:widowControl w:val="0"/>
        <w:jc w:val="right"/>
        <w:rPr>
          <w:rFonts w:ascii="Arial" w:hAnsi="Arial" w:cs="Arial"/>
          <w:sz w:val="24"/>
          <w:szCs w:val="24"/>
          <w:lang w:val="it-IT"/>
        </w:rPr>
      </w:pPr>
    </w:p>
    <w:p w14:paraId="57375652"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Egregi Signori,</w:t>
      </w:r>
    </w:p>
    <w:p w14:paraId="00F7751D" w14:textId="77777777" w:rsidR="00A117BA" w:rsidRPr="005D08C6" w:rsidRDefault="00A117BA" w:rsidP="00A117BA">
      <w:pPr>
        <w:widowControl w:val="0"/>
        <w:jc w:val="both"/>
        <w:rPr>
          <w:rFonts w:ascii="Arial" w:hAnsi="Arial" w:cs="Arial"/>
          <w:sz w:val="24"/>
          <w:szCs w:val="24"/>
          <w:lang w:val="it-IT"/>
        </w:rPr>
      </w:pPr>
    </w:p>
    <w:p w14:paraId="30548D89" w14:textId="12C0BB81" w:rsidR="00A117BA" w:rsidRPr="005D08C6" w:rsidRDefault="006A42F5" w:rsidP="00D73937">
      <w:pPr>
        <w:pStyle w:val="Paragrafoelenco"/>
        <w:widowControl w:val="0"/>
        <w:numPr>
          <w:ilvl w:val="0"/>
          <w:numId w:val="28"/>
        </w:numPr>
        <w:ind w:left="426"/>
        <w:jc w:val="both"/>
        <w:rPr>
          <w:rFonts w:ascii="Arial" w:hAnsi="Arial" w:cs="Arial"/>
          <w:sz w:val="24"/>
          <w:szCs w:val="24"/>
          <w:lang w:val="it-IT"/>
        </w:rPr>
      </w:pPr>
      <w:r w:rsidRPr="005D08C6">
        <w:rPr>
          <w:rFonts w:ascii="Arial" w:hAnsi="Arial" w:cs="Arial"/>
          <w:sz w:val="24"/>
          <w:szCs w:val="24"/>
          <w:lang w:val="it-IT"/>
        </w:rPr>
        <w:t xml:space="preserve">facciamo riferimento alla convenzione di riassicurazione ex articolo </w:t>
      </w:r>
      <w:r w:rsidR="00F75D37" w:rsidRPr="005D08C6">
        <w:rPr>
          <w:rFonts w:ascii="Arial" w:hAnsi="Arial" w:cs="Arial"/>
          <w:sz w:val="24"/>
          <w:szCs w:val="24"/>
          <w:lang w:val="it-IT"/>
        </w:rPr>
        <w:t xml:space="preserve">8, comma 3, </w:t>
      </w:r>
      <w:r w:rsidRPr="005D08C6">
        <w:rPr>
          <w:rFonts w:ascii="Arial" w:hAnsi="Arial" w:cs="Arial"/>
          <w:sz w:val="24"/>
          <w:szCs w:val="24"/>
          <w:lang w:val="it-IT"/>
        </w:rPr>
        <w:t xml:space="preserve">del </w:t>
      </w:r>
      <w:proofErr w:type="gramStart"/>
      <w:r w:rsidRPr="005D08C6">
        <w:rPr>
          <w:rFonts w:ascii="Arial" w:hAnsi="Arial" w:cs="Arial"/>
          <w:sz w:val="24"/>
          <w:szCs w:val="24"/>
          <w:lang w:val="it-IT"/>
        </w:rPr>
        <w:t>Decreto Legge</w:t>
      </w:r>
      <w:proofErr w:type="gramEnd"/>
      <w:r w:rsidRPr="005D08C6">
        <w:rPr>
          <w:rFonts w:ascii="Arial" w:hAnsi="Arial" w:cs="Arial"/>
          <w:sz w:val="24"/>
          <w:szCs w:val="24"/>
          <w:lang w:val="it-IT"/>
        </w:rPr>
        <w:t xml:space="preserve"> </w:t>
      </w:r>
      <w:r w:rsidR="00F75D37" w:rsidRPr="005D08C6">
        <w:rPr>
          <w:rFonts w:ascii="Arial" w:hAnsi="Arial" w:cs="Arial"/>
          <w:sz w:val="24"/>
          <w:szCs w:val="24"/>
          <w:lang w:val="it-IT"/>
        </w:rPr>
        <w:t>21 marzo 2022</w:t>
      </w:r>
      <w:r w:rsidRPr="005D08C6">
        <w:rPr>
          <w:rFonts w:ascii="Arial" w:hAnsi="Arial" w:cs="Arial"/>
          <w:sz w:val="24"/>
          <w:szCs w:val="24"/>
          <w:lang w:val="it-IT"/>
        </w:rPr>
        <w:t>, n.</w:t>
      </w:r>
      <w:r w:rsidR="002F04FF">
        <w:rPr>
          <w:rFonts w:ascii="Arial" w:hAnsi="Arial" w:cs="Arial"/>
          <w:sz w:val="24"/>
          <w:szCs w:val="24"/>
          <w:lang w:val="it-IT"/>
        </w:rPr>
        <w:t xml:space="preserve"> </w:t>
      </w:r>
      <w:r w:rsidR="00F75D37" w:rsidRPr="005D08C6">
        <w:rPr>
          <w:rFonts w:ascii="Arial" w:hAnsi="Arial" w:cs="Arial"/>
          <w:sz w:val="24"/>
          <w:szCs w:val="24"/>
          <w:lang w:val="it-IT"/>
        </w:rPr>
        <w:t>21</w:t>
      </w:r>
      <w:r w:rsidRPr="005D08C6">
        <w:rPr>
          <w:rFonts w:ascii="Arial" w:hAnsi="Arial" w:cs="Arial"/>
          <w:sz w:val="24"/>
          <w:szCs w:val="24"/>
          <w:lang w:val="it-IT"/>
        </w:rPr>
        <w:t xml:space="preserve"> </w:t>
      </w:r>
      <w:r w:rsidR="00C906FD" w:rsidRPr="005D08C6">
        <w:rPr>
          <w:rFonts w:ascii="Arial" w:eastAsia="Calibri" w:hAnsi="Arial" w:cs="Arial"/>
          <w:sz w:val="24"/>
          <w:szCs w:val="24"/>
          <w:lang w:val="it-IT" w:eastAsia="en-US"/>
        </w:rPr>
        <w:t xml:space="preserve">convertito con </w:t>
      </w:r>
      <w:r w:rsidR="00895E72">
        <w:rPr>
          <w:rFonts w:ascii="Arial" w:eastAsia="Calibri" w:hAnsi="Arial" w:cs="Arial"/>
          <w:sz w:val="24"/>
          <w:szCs w:val="24"/>
          <w:lang w:val="it-IT" w:eastAsia="en-US"/>
        </w:rPr>
        <w:t>L</w:t>
      </w:r>
      <w:r w:rsidR="00C906FD" w:rsidRPr="005D08C6">
        <w:rPr>
          <w:rFonts w:ascii="Arial" w:eastAsia="Calibri" w:hAnsi="Arial" w:cs="Arial"/>
          <w:sz w:val="24"/>
          <w:szCs w:val="24"/>
          <w:lang w:val="it-IT" w:eastAsia="en-US"/>
        </w:rPr>
        <w:t xml:space="preserve">egge </w:t>
      </w:r>
      <w:r w:rsidR="006C0010" w:rsidRPr="006C0010">
        <w:rPr>
          <w:rFonts w:ascii="Arial" w:eastAsia="Calibri" w:hAnsi="Arial" w:cs="Arial"/>
          <w:sz w:val="24"/>
          <w:szCs w:val="24"/>
          <w:lang w:val="it-IT" w:eastAsia="en-US"/>
        </w:rPr>
        <w:t>20 maggio 2022</w:t>
      </w:r>
      <w:r w:rsidR="006C0010">
        <w:rPr>
          <w:rFonts w:ascii="Arial" w:eastAsia="Calibri" w:hAnsi="Arial" w:cs="Arial"/>
          <w:sz w:val="24"/>
          <w:szCs w:val="24"/>
          <w:lang w:val="it-IT" w:eastAsia="en-US"/>
        </w:rPr>
        <w:t>,</w:t>
      </w:r>
      <w:r w:rsidR="006C0010" w:rsidRPr="006C0010">
        <w:rPr>
          <w:rFonts w:ascii="Arial" w:eastAsia="Calibri" w:hAnsi="Arial" w:cs="Arial"/>
          <w:sz w:val="24"/>
          <w:szCs w:val="24"/>
          <w:lang w:val="it-IT" w:eastAsia="en-US"/>
        </w:rPr>
        <w:t xml:space="preserve"> n. 51</w:t>
      </w:r>
      <w:r w:rsidR="00A91AEE" w:rsidRPr="005D08C6">
        <w:rPr>
          <w:rFonts w:ascii="Arial" w:hAnsi="Arial" w:cs="Arial"/>
          <w:sz w:val="24"/>
          <w:szCs w:val="24"/>
          <w:lang w:val="it-IT"/>
        </w:rPr>
        <w:t xml:space="preserve"> </w:t>
      </w:r>
      <w:r w:rsidRPr="005D08C6">
        <w:rPr>
          <w:rFonts w:ascii="Arial" w:hAnsi="Arial" w:cs="Arial"/>
          <w:sz w:val="24"/>
          <w:szCs w:val="24"/>
          <w:lang w:val="it-IT"/>
        </w:rPr>
        <w:t>(</w:t>
      </w:r>
      <w:r w:rsidR="00051C70">
        <w:rPr>
          <w:rFonts w:ascii="RobotoMono-Regular" w:hAnsi="RobotoMono-Regular" w:cs="RobotoMono-Regular"/>
          <w:sz w:val="24"/>
          <w:szCs w:val="24"/>
          <w:lang w:val="it-IT" w:eastAsia="it-IT"/>
        </w:rPr>
        <w:t>come successivamente di volta in volta modificato ed emendato</w:t>
      </w:r>
      <w:r w:rsidR="00051C70" w:rsidRPr="00742891">
        <w:rPr>
          <w:rFonts w:ascii="RobotoMono-Regular" w:hAnsi="RobotoMono-Regular" w:cs="RobotoMono-Regular"/>
          <w:sz w:val="24"/>
          <w:szCs w:val="24"/>
          <w:lang w:val="it-IT" w:eastAsia="it-IT"/>
        </w:rPr>
        <w:t>,</w:t>
      </w:r>
      <w:r w:rsidR="0082399F">
        <w:rPr>
          <w:rFonts w:ascii="Arial" w:hAnsi="Arial" w:cs="Arial"/>
          <w:sz w:val="24"/>
          <w:szCs w:val="24"/>
          <w:lang w:val="it-IT"/>
        </w:rPr>
        <w:t xml:space="preserve"> </w:t>
      </w:r>
      <w:r w:rsidRPr="005D08C6">
        <w:rPr>
          <w:rFonts w:ascii="Arial" w:hAnsi="Arial" w:cs="Arial"/>
          <w:sz w:val="24"/>
          <w:szCs w:val="24"/>
          <w:lang w:val="it-IT"/>
        </w:rPr>
        <w:t>il "</w:t>
      </w:r>
      <w:r w:rsidRPr="005D08C6">
        <w:rPr>
          <w:rFonts w:ascii="Arial" w:hAnsi="Arial" w:cs="Arial"/>
          <w:b/>
          <w:bCs/>
          <w:sz w:val="24"/>
          <w:szCs w:val="24"/>
          <w:lang w:val="it-IT"/>
        </w:rPr>
        <w:t>Decreto</w:t>
      </w:r>
      <w:r w:rsidRPr="005D08C6">
        <w:rPr>
          <w:rFonts w:ascii="Arial" w:hAnsi="Arial" w:cs="Arial"/>
          <w:sz w:val="24"/>
          <w:szCs w:val="24"/>
          <w:lang w:val="it-IT"/>
        </w:rPr>
        <w:t xml:space="preserve">") e, in particolare, alla Convenzione di cui al comma </w:t>
      </w:r>
      <w:r w:rsidR="00A91AEE" w:rsidRPr="005D08C6">
        <w:rPr>
          <w:rFonts w:ascii="Arial" w:hAnsi="Arial" w:cs="Arial"/>
          <w:sz w:val="24"/>
          <w:szCs w:val="24"/>
          <w:lang w:val="it-IT"/>
        </w:rPr>
        <w:t xml:space="preserve">3 </w:t>
      </w:r>
      <w:r w:rsidRPr="005D08C6">
        <w:rPr>
          <w:rFonts w:ascii="Arial" w:hAnsi="Arial" w:cs="Arial"/>
          <w:sz w:val="24"/>
          <w:szCs w:val="24"/>
          <w:lang w:val="it-IT"/>
        </w:rPr>
        <w:t xml:space="preserve">dell’articolo </w:t>
      </w:r>
      <w:r w:rsidR="00A91AEE" w:rsidRPr="005D08C6">
        <w:rPr>
          <w:rFonts w:ascii="Arial" w:hAnsi="Arial" w:cs="Arial"/>
          <w:sz w:val="24"/>
          <w:szCs w:val="24"/>
          <w:lang w:val="it-IT"/>
        </w:rPr>
        <w:t xml:space="preserve">8 </w:t>
      </w:r>
      <w:r w:rsidRPr="005D08C6">
        <w:rPr>
          <w:rFonts w:ascii="Arial" w:hAnsi="Arial" w:cs="Arial"/>
          <w:sz w:val="24"/>
          <w:szCs w:val="24"/>
          <w:lang w:val="it-IT"/>
        </w:rPr>
        <w:t>del Decreto (la "</w:t>
      </w:r>
      <w:r w:rsidRPr="005D08C6">
        <w:rPr>
          <w:rFonts w:ascii="Arial" w:hAnsi="Arial" w:cs="Arial"/>
          <w:b/>
          <w:bCs/>
          <w:sz w:val="24"/>
          <w:szCs w:val="24"/>
          <w:lang w:val="it-IT"/>
        </w:rPr>
        <w:t>Convenzione</w:t>
      </w:r>
      <w:r w:rsidRPr="005D08C6">
        <w:rPr>
          <w:rFonts w:ascii="Arial" w:hAnsi="Arial" w:cs="Arial"/>
          <w:sz w:val="24"/>
          <w:szCs w:val="24"/>
          <w:lang w:val="it-IT"/>
        </w:rPr>
        <w:t>")</w:t>
      </w:r>
      <w:r w:rsidR="00A117BA" w:rsidRPr="005D08C6">
        <w:rPr>
          <w:rFonts w:ascii="Arial" w:hAnsi="Arial" w:cs="Arial"/>
          <w:sz w:val="24"/>
          <w:szCs w:val="24"/>
          <w:lang w:val="it-IT"/>
        </w:rPr>
        <w:t>.</w:t>
      </w:r>
    </w:p>
    <w:p w14:paraId="36C69CDC" w14:textId="77777777" w:rsidR="00A117BA" w:rsidRPr="005D08C6" w:rsidRDefault="00A117BA" w:rsidP="00335D8A">
      <w:pPr>
        <w:widowControl w:val="0"/>
        <w:ind w:left="426" w:firstLine="708"/>
        <w:jc w:val="both"/>
        <w:rPr>
          <w:rFonts w:ascii="Arial" w:hAnsi="Arial" w:cs="Arial"/>
          <w:sz w:val="24"/>
          <w:szCs w:val="24"/>
          <w:lang w:val="it-IT"/>
        </w:rPr>
      </w:pPr>
    </w:p>
    <w:p w14:paraId="7C7C6BF6" w14:textId="77777777" w:rsidR="00A117BA" w:rsidRPr="005D08C6" w:rsidRDefault="00A117BA" w:rsidP="00D73937">
      <w:pPr>
        <w:pStyle w:val="Paragrafoelenco"/>
        <w:widowControl w:val="0"/>
        <w:numPr>
          <w:ilvl w:val="0"/>
          <w:numId w:val="28"/>
        </w:numPr>
        <w:ind w:left="426"/>
        <w:jc w:val="both"/>
        <w:rPr>
          <w:rFonts w:ascii="Arial" w:hAnsi="Arial" w:cs="Arial"/>
          <w:sz w:val="24"/>
          <w:szCs w:val="24"/>
          <w:lang w:val="it-IT"/>
        </w:rPr>
      </w:pPr>
      <w:r w:rsidRPr="005D08C6">
        <w:rPr>
          <w:rFonts w:ascii="Arial" w:hAnsi="Arial" w:cs="Arial"/>
          <w:sz w:val="24"/>
          <w:szCs w:val="24"/>
          <w:lang w:val="it-IT"/>
        </w:rPr>
        <w:t xml:space="preserve">In relazione a quanto precede, il sottoscritto [●], società </w:t>
      </w:r>
      <w:r w:rsidR="00CF4371" w:rsidRPr="005D08C6">
        <w:rPr>
          <w:rFonts w:ascii="Arial" w:hAnsi="Arial" w:cs="Arial"/>
          <w:sz w:val="24"/>
          <w:szCs w:val="24"/>
          <w:lang w:val="it-IT"/>
        </w:rPr>
        <w:t>[●]</w:t>
      </w:r>
      <w:r w:rsidRPr="005D08C6">
        <w:rPr>
          <w:rFonts w:ascii="Arial" w:hAnsi="Arial" w:cs="Arial"/>
          <w:sz w:val="24"/>
          <w:szCs w:val="24"/>
          <w:lang w:val="it-IT"/>
        </w:rPr>
        <w:t xml:space="preserve">, con sede legale in [●] n. [●], avente capitale sociale pari ad Euro [●],00, interamente versato, iscritta nel Registro delle Imprese di [●] al numero [●], iscritta al </w:t>
      </w:r>
      <w:r w:rsidR="00CF4371" w:rsidRPr="005D08C6">
        <w:rPr>
          <w:rFonts w:ascii="Arial" w:hAnsi="Arial" w:cs="Arial"/>
          <w:sz w:val="24"/>
          <w:szCs w:val="24"/>
          <w:lang w:val="it-IT"/>
        </w:rPr>
        <w:t>[</w:t>
      </w:r>
      <w:r w:rsidRPr="005D08C6">
        <w:rPr>
          <w:rFonts w:ascii="Arial" w:hAnsi="Arial" w:cs="Arial"/>
          <w:sz w:val="24"/>
          <w:szCs w:val="24"/>
          <w:lang w:val="it-IT"/>
        </w:rPr>
        <w:t>Registro delle Imprese Assicurative</w:t>
      </w:r>
      <w:r w:rsidR="00CF4371" w:rsidRPr="005D08C6">
        <w:rPr>
          <w:rFonts w:ascii="Arial" w:hAnsi="Arial" w:cs="Arial"/>
          <w:sz w:val="24"/>
          <w:szCs w:val="24"/>
          <w:lang w:val="it-IT"/>
        </w:rPr>
        <w:t>]/[</w:t>
      </w:r>
      <w:r w:rsidR="00CF4371" w:rsidRPr="005D08C6">
        <w:rPr>
          <w:rFonts w:ascii="Arial" w:hAnsi="Arial" w:cs="Arial"/>
          <w:i/>
          <w:sz w:val="24"/>
          <w:szCs w:val="24"/>
          <w:lang w:val="it-IT"/>
        </w:rPr>
        <w:t>altro elenco</w:t>
      </w:r>
      <w:r w:rsidR="00CF4371" w:rsidRPr="005D08C6">
        <w:rPr>
          <w:rFonts w:ascii="Arial" w:hAnsi="Arial" w:cs="Arial"/>
          <w:sz w:val="24"/>
          <w:szCs w:val="24"/>
          <w:lang w:val="it-IT"/>
        </w:rPr>
        <w:t xml:space="preserve">] </w:t>
      </w:r>
      <w:r w:rsidRPr="005D08C6">
        <w:rPr>
          <w:rFonts w:ascii="Arial" w:hAnsi="Arial" w:cs="Arial"/>
          <w:sz w:val="24"/>
          <w:szCs w:val="24"/>
          <w:lang w:val="it-IT"/>
        </w:rPr>
        <w:t xml:space="preserve">al numero [●], </w:t>
      </w:r>
      <w:r w:rsidR="00BB1466" w:rsidRPr="005D08C6">
        <w:rPr>
          <w:rFonts w:ascii="Arial" w:hAnsi="Arial" w:cs="Arial"/>
          <w:sz w:val="24"/>
          <w:szCs w:val="24"/>
          <w:lang w:val="it-IT"/>
        </w:rPr>
        <w:t xml:space="preserve">Codice Fiscale e Partita IVA [●], </w:t>
      </w:r>
      <w:r w:rsidRPr="005D08C6">
        <w:rPr>
          <w:rFonts w:ascii="Arial" w:hAnsi="Arial" w:cs="Arial"/>
          <w:sz w:val="24"/>
          <w:szCs w:val="24"/>
          <w:lang w:val="it-IT"/>
        </w:rPr>
        <w:t>Codice IVASS [●] (il “</w:t>
      </w:r>
      <w:r w:rsidRPr="005D08C6">
        <w:rPr>
          <w:rFonts w:ascii="Arial" w:hAnsi="Arial" w:cs="Arial"/>
          <w:b/>
          <w:bCs/>
          <w:sz w:val="24"/>
          <w:szCs w:val="24"/>
          <w:lang w:val="it-IT"/>
        </w:rPr>
        <w:t>Riassicurato</w:t>
      </w:r>
      <w:r w:rsidRPr="005D08C6">
        <w:rPr>
          <w:rFonts w:ascii="Arial" w:hAnsi="Arial" w:cs="Arial"/>
          <w:sz w:val="24"/>
          <w:szCs w:val="24"/>
          <w:lang w:val="it-IT"/>
        </w:rPr>
        <w:t>”) intende aderire alla Convenzione</w:t>
      </w:r>
      <w:r w:rsidR="00B00277" w:rsidRPr="005D08C6">
        <w:rPr>
          <w:rFonts w:ascii="Arial" w:hAnsi="Arial" w:cs="Arial"/>
          <w:sz w:val="24"/>
          <w:szCs w:val="24"/>
          <w:lang w:val="it-IT"/>
        </w:rPr>
        <w:t xml:space="preserve">, ai sensi di quanto stabilito all’articolo </w:t>
      </w:r>
      <w:r w:rsidR="00A91AEE" w:rsidRPr="005D08C6">
        <w:rPr>
          <w:rFonts w:ascii="Arial" w:hAnsi="Arial" w:cs="Arial"/>
          <w:sz w:val="24"/>
          <w:szCs w:val="24"/>
          <w:lang w:val="it-IT"/>
        </w:rPr>
        <w:t xml:space="preserve">28 </w:t>
      </w:r>
      <w:r w:rsidR="00B00277" w:rsidRPr="005D08C6">
        <w:rPr>
          <w:rFonts w:ascii="Arial" w:hAnsi="Arial" w:cs="Arial"/>
          <w:sz w:val="24"/>
          <w:szCs w:val="24"/>
          <w:lang w:val="it-IT"/>
        </w:rPr>
        <w:t>(</w:t>
      </w:r>
      <w:r w:rsidR="00B00277" w:rsidRPr="005D08C6">
        <w:rPr>
          <w:rFonts w:ascii="Arial" w:hAnsi="Arial" w:cs="Arial"/>
          <w:i/>
          <w:sz w:val="24"/>
          <w:szCs w:val="24"/>
          <w:lang w:val="it-IT"/>
        </w:rPr>
        <w:t>Modalità di adesione</w:t>
      </w:r>
      <w:r w:rsidR="00B00277" w:rsidRPr="005D08C6">
        <w:rPr>
          <w:rFonts w:ascii="Arial" w:hAnsi="Arial" w:cs="Arial"/>
          <w:sz w:val="24"/>
          <w:szCs w:val="24"/>
          <w:lang w:val="it-IT"/>
        </w:rPr>
        <w:t>) della Convenzione,</w:t>
      </w:r>
      <w:r w:rsidRPr="005D08C6">
        <w:rPr>
          <w:rFonts w:ascii="Arial" w:hAnsi="Arial" w:cs="Arial"/>
          <w:sz w:val="24"/>
          <w:szCs w:val="24"/>
          <w:lang w:val="it-IT"/>
        </w:rPr>
        <w:t xml:space="preserve"> ed assumersi tutti i relativi obblighi ed impegni ivi contemplati.</w:t>
      </w:r>
    </w:p>
    <w:p w14:paraId="4C46C230" w14:textId="77777777" w:rsidR="00D94CED" w:rsidRPr="005D08C6" w:rsidRDefault="00D94CED" w:rsidP="00335D8A">
      <w:pPr>
        <w:pStyle w:val="Paragrafoelenco"/>
        <w:rPr>
          <w:rFonts w:ascii="Arial" w:hAnsi="Arial" w:cs="Arial"/>
          <w:sz w:val="24"/>
          <w:szCs w:val="24"/>
          <w:lang w:val="it-IT"/>
        </w:rPr>
      </w:pPr>
    </w:p>
    <w:p w14:paraId="51949529" w14:textId="77777777" w:rsidR="00A117BA" w:rsidRPr="005D08C6" w:rsidRDefault="00A117BA" w:rsidP="00D73937">
      <w:pPr>
        <w:pStyle w:val="Paragrafoelenco"/>
        <w:widowControl w:val="0"/>
        <w:numPr>
          <w:ilvl w:val="0"/>
          <w:numId w:val="28"/>
        </w:numPr>
        <w:ind w:left="426"/>
        <w:jc w:val="both"/>
        <w:rPr>
          <w:rFonts w:ascii="Arial" w:hAnsi="Arial" w:cs="Arial"/>
          <w:sz w:val="24"/>
          <w:szCs w:val="24"/>
          <w:lang w:val="it-IT"/>
        </w:rPr>
      </w:pPr>
      <w:r w:rsidRPr="005D08C6">
        <w:rPr>
          <w:rFonts w:ascii="Arial" w:hAnsi="Arial" w:cs="Arial"/>
          <w:sz w:val="24"/>
          <w:szCs w:val="24"/>
          <w:lang w:val="it-IT"/>
        </w:rPr>
        <w:t>A tal fine, il Riassicurato, in persona del suo legale rappresentante [●], nato a [●] il [●], residente in [●], [o di altro soggetto munito dei necessari poteri in virtù di [●] allegata al presente atto] dichiara irrevocabilmente, e senza condizione alcuna, di:</w:t>
      </w:r>
    </w:p>
    <w:p w14:paraId="4C2B2B0C" w14:textId="77777777" w:rsidR="00A117BA" w:rsidRPr="005D08C6" w:rsidRDefault="00A117BA" w:rsidP="00A117BA">
      <w:pPr>
        <w:widowControl w:val="0"/>
        <w:jc w:val="both"/>
        <w:rPr>
          <w:rFonts w:ascii="Arial" w:hAnsi="Arial" w:cs="Arial"/>
          <w:sz w:val="24"/>
          <w:szCs w:val="24"/>
          <w:lang w:val="it-IT"/>
        </w:rPr>
      </w:pPr>
    </w:p>
    <w:p w14:paraId="2F1F4D71" w14:textId="77777777" w:rsidR="00A117BA" w:rsidRPr="005D08C6" w:rsidRDefault="00A117BA" w:rsidP="00D73937">
      <w:pPr>
        <w:widowControl w:val="0"/>
        <w:numPr>
          <w:ilvl w:val="0"/>
          <w:numId w:val="26"/>
        </w:numPr>
        <w:ind w:left="1418" w:hanging="426"/>
        <w:jc w:val="both"/>
        <w:rPr>
          <w:rFonts w:ascii="Arial" w:hAnsi="Arial" w:cs="Arial"/>
          <w:sz w:val="24"/>
          <w:szCs w:val="24"/>
          <w:lang w:val="it-IT"/>
        </w:rPr>
      </w:pPr>
      <w:r w:rsidRPr="005D08C6">
        <w:rPr>
          <w:rFonts w:ascii="Arial" w:hAnsi="Arial" w:cs="Arial"/>
          <w:sz w:val="24"/>
          <w:szCs w:val="24"/>
          <w:lang w:val="it-IT"/>
        </w:rPr>
        <w:t xml:space="preserve">voler </w:t>
      </w:r>
      <w:proofErr w:type="gramStart"/>
      <w:r w:rsidRPr="005D08C6">
        <w:rPr>
          <w:rFonts w:ascii="Arial" w:hAnsi="Arial" w:cs="Arial"/>
          <w:sz w:val="24"/>
          <w:szCs w:val="24"/>
          <w:lang w:val="it-IT"/>
        </w:rPr>
        <w:t>divenire</w:t>
      </w:r>
      <w:proofErr w:type="gramEnd"/>
      <w:r w:rsidRPr="005D08C6">
        <w:rPr>
          <w:rFonts w:ascii="Arial" w:hAnsi="Arial" w:cs="Arial"/>
          <w:sz w:val="24"/>
          <w:szCs w:val="24"/>
          <w:lang w:val="it-IT"/>
        </w:rPr>
        <w:t xml:space="preserve"> Riassicurato ai sensi della Convenzione;</w:t>
      </w:r>
    </w:p>
    <w:p w14:paraId="5EEAB8F9" w14:textId="77777777" w:rsidR="00A117BA" w:rsidRPr="005D08C6" w:rsidRDefault="00A117BA" w:rsidP="00DE7447">
      <w:pPr>
        <w:widowControl w:val="0"/>
        <w:ind w:left="1418"/>
        <w:jc w:val="both"/>
        <w:rPr>
          <w:rFonts w:ascii="Arial" w:hAnsi="Arial" w:cs="Arial"/>
          <w:sz w:val="24"/>
          <w:szCs w:val="24"/>
          <w:lang w:val="it-IT"/>
        </w:rPr>
      </w:pPr>
    </w:p>
    <w:p w14:paraId="6DC708E3" w14:textId="77777777" w:rsidR="00A117BA" w:rsidRPr="005D08C6" w:rsidRDefault="00D94CED" w:rsidP="00D73937">
      <w:pPr>
        <w:widowControl w:val="0"/>
        <w:numPr>
          <w:ilvl w:val="0"/>
          <w:numId w:val="26"/>
        </w:numPr>
        <w:ind w:left="1418" w:hanging="426"/>
        <w:jc w:val="both"/>
        <w:rPr>
          <w:rFonts w:ascii="Arial" w:hAnsi="Arial"/>
          <w:sz w:val="24"/>
          <w:lang w:val="it-IT"/>
        </w:rPr>
      </w:pPr>
      <w:proofErr w:type="spellStart"/>
      <w:r w:rsidRPr="005D08C6">
        <w:rPr>
          <w:rFonts w:ascii="Arial" w:eastAsia="Calibri" w:hAnsi="Arial"/>
          <w:sz w:val="24"/>
        </w:rPr>
        <w:t>aver</w:t>
      </w:r>
      <w:proofErr w:type="spellEnd"/>
      <w:r w:rsidRPr="005D08C6">
        <w:rPr>
          <w:rFonts w:ascii="Arial" w:eastAsia="Calibri" w:hAnsi="Arial"/>
          <w:sz w:val="24"/>
        </w:rPr>
        <w:t xml:space="preserve"> </w:t>
      </w:r>
      <w:proofErr w:type="spellStart"/>
      <w:r w:rsidRPr="005D08C6">
        <w:rPr>
          <w:rFonts w:ascii="Arial" w:eastAsia="Calibri" w:hAnsi="Arial"/>
          <w:sz w:val="24"/>
        </w:rPr>
        <w:t>letto</w:t>
      </w:r>
      <w:proofErr w:type="spellEnd"/>
      <w:r w:rsidRPr="005D08C6">
        <w:rPr>
          <w:rFonts w:ascii="Arial" w:eastAsia="Calibri" w:hAnsi="Arial"/>
          <w:sz w:val="24"/>
        </w:rPr>
        <w:t xml:space="preserve"> </w:t>
      </w:r>
      <w:proofErr w:type="spellStart"/>
      <w:r w:rsidRPr="005D08C6">
        <w:rPr>
          <w:rFonts w:ascii="Arial" w:eastAsia="Calibri" w:hAnsi="Arial"/>
          <w:sz w:val="24"/>
        </w:rPr>
        <w:t>attentamente</w:t>
      </w:r>
      <w:proofErr w:type="spellEnd"/>
      <w:r w:rsidRPr="005D08C6">
        <w:rPr>
          <w:rFonts w:ascii="Arial" w:eastAsia="Calibri" w:hAnsi="Arial"/>
          <w:sz w:val="24"/>
        </w:rPr>
        <w:t xml:space="preserve"> </w:t>
      </w:r>
      <w:r w:rsidR="00A117BA" w:rsidRPr="005D08C6">
        <w:rPr>
          <w:rFonts w:ascii="Arial" w:hAnsi="Arial"/>
          <w:sz w:val="24"/>
          <w:lang w:val="it-IT"/>
        </w:rPr>
        <w:t>la Convenzione</w:t>
      </w:r>
      <w:r w:rsidR="009F2FDB" w:rsidRPr="005D08C6">
        <w:rPr>
          <w:rFonts w:ascii="Arial" w:hAnsi="Arial"/>
          <w:sz w:val="24"/>
          <w:lang w:val="it-IT"/>
        </w:rPr>
        <w:t xml:space="preserve">, </w:t>
      </w:r>
      <w:r w:rsidR="009F2FDB" w:rsidRPr="005D08C6">
        <w:rPr>
          <w:rFonts w:ascii="Arial" w:eastAsia="Calibri" w:hAnsi="Arial"/>
          <w:sz w:val="24"/>
        </w:rPr>
        <w:t xml:space="preserve">di </w:t>
      </w:r>
      <w:proofErr w:type="spellStart"/>
      <w:r w:rsidR="009F2FDB" w:rsidRPr="005D08C6">
        <w:rPr>
          <w:rFonts w:ascii="Arial" w:eastAsia="Calibri" w:hAnsi="Arial"/>
          <w:sz w:val="24"/>
        </w:rPr>
        <w:t>conoscerla</w:t>
      </w:r>
      <w:proofErr w:type="spellEnd"/>
      <w:r w:rsidR="009F2FDB" w:rsidRPr="005D08C6">
        <w:rPr>
          <w:rFonts w:ascii="Arial" w:eastAsia="Calibri" w:hAnsi="Arial"/>
          <w:sz w:val="24"/>
        </w:rPr>
        <w:t xml:space="preserve">, di </w:t>
      </w:r>
      <w:proofErr w:type="spellStart"/>
      <w:r w:rsidR="009F2FDB" w:rsidRPr="005D08C6">
        <w:rPr>
          <w:rFonts w:ascii="Arial" w:eastAsia="Calibri" w:hAnsi="Arial"/>
          <w:sz w:val="24"/>
        </w:rPr>
        <w:t>averla</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compresa</w:t>
      </w:r>
      <w:proofErr w:type="spellEnd"/>
      <w:r w:rsidR="009F2FDB" w:rsidRPr="005D08C6">
        <w:rPr>
          <w:rFonts w:ascii="Arial" w:eastAsia="Calibri" w:hAnsi="Arial"/>
          <w:sz w:val="24"/>
        </w:rPr>
        <w:t xml:space="preserve"> e di </w:t>
      </w:r>
      <w:proofErr w:type="spellStart"/>
      <w:r w:rsidR="009F2FDB" w:rsidRPr="005D08C6">
        <w:rPr>
          <w:rFonts w:ascii="Arial" w:eastAsia="Calibri" w:hAnsi="Arial"/>
          <w:sz w:val="24"/>
        </w:rPr>
        <w:t>accettarne</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integralmente</w:t>
      </w:r>
      <w:proofErr w:type="spellEnd"/>
      <w:r w:rsidR="009F2FDB" w:rsidRPr="005D08C6">
        <w:rPr>
          <w:rFonts w:ascii="Arial" w:eastAsia="Calibri" w:hAnsi="Arial"/>
          <w:sz w:val="24"/>
        </w:rPr>
        <w:t xml:space="preserve"> e </w:t>
      </w:r>
      <w:proofErr w:type="spellStart"/>
      <w:r w:rsidR="009F2FDB" w:rsidRPr="005D08C6">
        <w:rPr>
          <w:rFonts w:ascii="Arial" w:eastAsia="Calibri" w:hAnsi="Arial"/>
          <w:sz w:val="24"/>
        </w:rPr>
        <w:t>incondizionatamente</w:t>
      </w:r>
      <w:proofErr w:type="spellEnd"/>
      <w:r w:rsidR="009F2FDB" w:rsidRPr="005D08C6">
        <w:rPr>
          <w:rFonts w:ascii="Arial" w:eastAsia="Calibri" w:hAnsi="Arial"/>
          <w:sz w:val="24"/>
        </w:rPr>
        <w:t xml:space="preserve"> i </w:t>
      </w:r>
      <w:proofErr w:type="spellStart"/>
      <w:r w:rsidR="009F2FDB" w:rsidRPr="005D08C6">
        <w:rPr>
          <w:rFonts w:ascii="Arial" w:eastAsia="Calibri" w:hAnsi="Arial"/>
          <w:sz w:val="24"/>
        </w:rPr>
        <w:t>contenuti</w:t>
      </w:r>
      <w:proofErr w:type="spellEnd"/>
      <w:r w:rsidR="009F2FDB" w:rsidRPr="005D08C6">
        <w:rPr>
          <w:rFonts w:ascii="Arial" w:eastAsia="Calibri" w:hAnsi="Arial"/>
          <w:sz w:val="24"/>
        </w:rPr>
        <w:t>,</w:t>
      </w:r>
      <w:r w:rsidR="00A117BA" w:rsidRPr="005D08C6">
        <w:rPr>
          <w:rFonts w:ascii="Arial" w:hAnsi="Arial"/>
          <w:sz w:val="24"/>
          <w:lang w:val="it-IT"/>
        </w:rPr>
        <w:t xml:space="preserve"> i termini e le condizioni;</w:t>
      </w:r>
    </w:p>
    <w:p w14:paraId="07ACE3E8" w14:textId="77777777" w:rsidR="00A117BA" w:rsidRPr="005D08C6" w:rsidRDefault="00A117BA" w:rsidP="00DE7447">
      <w:pPr>
        <w:widowControl w:val="0"/>
        <w:ind w:left="1418"/>
        <w:jc w:val="both"/>
        <w:rPr>
          <w:rFonts w:ascii="Arial" w:hAnsi="Arial" w:cs="Arial"/>
          <w:sz w:val="24"/>
          <w:szCs w:val="24"/>
          <w:lang w:val="it-IT"/>
        </w:rPr>
      </w:pPr>
    </w:p>
    <w:p w14:paraId="0EAFDD14" w14:textId="77777777" w:rsidR="00A117BA" w:rsidRPr="005D08C6" w:rsidRDefault="00A117BA" w:rsidP="00D73937">
      <w:pPr>
        <w:widowControl w:val="0"/>
        <w:numPr>
          <w:ilvl w:val="0"/>
          <w:numId w:val="26"/>
        </w:numPr>
        <w:ind w:left="1418" w:hanging="426"/>
        <w:jc w:val="both"/>
        <w:rPr>
          <w:rFonts w:ascii="Arial" w:hAnsi="Arial" w:cs="Arial"/>
          <w:sz w:val="24"/>
          <w:szCs w:val="24"/>
          <w:lang w:val="it-IT"/>
        </w:rPr>
      </w:pPr>
      <w:r w:rsidRPr="005D08C6">
        <w:rPr>
          <w:rFonts w:ascii="Arial" w:hAnsi="Arial" w:cs="Arial"/>
          <w:sz w:val="24"/>
          <w:szCs w:val="24"/>
          <w:lang w:val="it-IT"/>
        </w:rPr>
        <w:t>approvare il contenuto, le clausole, i termini e le condizioni tutte della Convenzione;</w:t>
      </w:r>
    </w:p>
    <w:p w14:paraId="0BC0F8AC" w14:textId="77777777" w:rsidR="00A117BA" w:rsidRPr="005D08C6" w:rsidRDefault="00A117BA" w:rsidP="00DE7447">
      <w:pPr>
        <w:widowControl w:val="0"/>
        <w:ind w:left="1418"/>
        <w:jc w:val="both"/>
        <w:rPr>
          <w:rFonts w:ascii="Arial" w:hAnsi="Arial" w:cs="Arial"/>
          <w:sz w:val="24"/>
          <w:szCs w:val="24"/>
          <w:lang w:val="it-IT"/>
        </w:rPr>
      </w:pPr>
      <w:r w:rsidRPr="005D08C6">
        <w:rPr>
          <w:rFonts w:ascii="Arial" w:hAnsi="Arial" w:cs="Arial"/>
          <w:sz w:val="24"/>
          <w:szCs w:val="24"/>
          <w:lang w:val="it-IT"/>
        </w:rPr>
        <w:t xml:space="preserve"> </w:t>
      </w:r>
    </w:p>
    <w:p w14:paraId="05109F00" w14:textId="77777777" w:rsidR="00A117BA" w:rsidRPr="005D08C6" w:rsidRDefault="00A117BA" w:rsidP="00D73937">
      <w:pPr>
        <w:widowControl w:val="0"/>
        <w:numPr>
          <w:ilvl w:val="0"/>
          <w:numId w:val="26"/>
        </w:numPr>
        <w:ind w:left="1418" w:hanging="426"/>
        <w:jc w:val="both"/>
        <w:rPr>
          <w:rFonts w:ascii="Arial" w:hAnsi="Arial" w:cs="Arial"/>
          <w:sz w:val="24"/>
          <w:szCs w:val="24"/>
          <w:lang w:val="it-IT"/>
        </w:rPr>
      </w:pPr>
      <w:r w:rsidRPr="005D08C6">
        <w:rPr>
          <w:rFonts w:ascii="Arial" w:hAnsi="Arial" w:cs="Arial"/>
          <w:sz w:val="24"/>
          <w:szCs w:val="24"/>
          <w:lang w:val="it-IT"/>
        </w:rPr>
        <w:t xml:space="preserve">assumere tutti gli impegni ed obblighi previsti a carico di un Riassicurato ai sensi della </w:t>
      </w:r>
      <w:r w:rsidRPr="005D08C6">
        <w:rPr>
          <w:rFonts w:ascii="Arial" w:hAnsi="Arial"/>
          <w:sz w:val="24"/>
          <w:lang w:val="it-IT"/>
        </w:rPr>
        <w:t>Convenzione</w:t>
      </w:r>
      <w:r w:rsidR="009F2FDB" w:rsidRPr="005D08C6">
        <w:rPr>
          <w:rFonts w:ascii="Arial" w:eastAsia="Calibri" w:hAnsi="Arial"/>
          <w:sz w:val="24"/>
        </w:rPr>
        <w:t xml:space="preserve">, di </w:t>
      </w:r>
      <w:proofErr w:type="spellStart"/>
      <w:r w:rsidR="009F2FDB" w:rsidRPr="005D08C6">
        <w:rPr>
          <w:rFonts w:ascii="Arial" w:eastAsia="Calibri" w:hAnsi="Arial"/>
          <w:sz w:val="24"/>
        </w:rPr>
        <w:t>essere</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consapevole</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degli</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obblighi</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derivanti</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dalla</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normativa</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applicabile</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all’operatività</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descritta</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nella</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Convenzione</w:t>
      </w:r>
      <w:proofErr w:type="spellEnd"/>
      <w:r w:rsidR="009F2FDB" w:rsidRPr="005D08C6">
        <w:rPr>
          <w:rFonts w:ascii="Arial" w:eastAsia="Calibri" w:hAnsi="Arial"/>
          <w:sz w:val="24"/>
        </w:rPr>
        <w:t xml:space="preserve"> e di </w:t>
      </w:r>
      <w:proofErr w:type="spellStart"/>
      <w:r w:rsidR="009F2FDB" w:rsidRPr="005D08C6">
        <w:rPr>
          <w:rFonts w:ascii="Arial" w:eastAsia="Calibri" w:hAnsi="Arial"/>
          <w:sz w:val="24"/>
        </w:rPr>
        <w:t>impegnarsi</w:t>
      </w:r>
      <w:proofErr w:type="spellEnd"/>
      <w:r w:rsidR="009F2FDB" w:rsidRPr="005D08C6">
        <w:rPr>
          <w:rFonts w:ascii="Arial" w:eastAsia="Calibri" w:hAnsi="Arial"/>
          <w:sz w:val="24"/>
        </w:rPr>
        <w:t xml:space="preserve"> per tutta la </w:t>
      </w:r>
      <w:proofErr w:type="spellStart"/>
      <w:r w:rsidR="009F2FDB" w:rsidRPr="005D08C6">
        <w:rPr>
          <w:rFonts w:ascii="Arial" w:eastAsia="Calibri" w:hAnsi="Arial"/>
          <w:sz w:val="24"/>
        </w:rPr>
        <w:t>durata</w:t>
      </w:r>
      <w:proofErr w:type="spellEnd"/>
      <w:r w:rsidR="009F2FDB" w:rsidRPr="005D08C6">
        <w:rPr>
          <w:rFonts w:ascii="Arial" w:eastAsia="Calibri" w:hAnsi="Arial"/>
          <w:sz w:val="24"/>
        </w:rPr>
        <w:t xml:space="preserve"> della </w:t>
      </w:r>
      <w:proofErr w:type="spellStart"/>
      <w:r w:rsidR="009F2FDB" w:rsidRPr="005D08C6">
        <w:rPr>
          <w:rFonts w:ascii="Arial" w:eastAsia="Calibri" w:hAnsi="Arial"/>
          <w:sz w:val="24"/>
        </w:rPr>
        <w:t>stessa</w:t>
      </w:r>
      <w:proofErr w:type="spellEnd"/>
      <w:r w:rsidR="009F2FDB" w:rsidRPr="005D08C6">
        <w:rPr>
          <w:rFonts w:ascii="Arial" w:eastAsia="Calibri" w:hAnsi="Arial"/>
          <w:sz w:val="24"/>
        </w:rPr>
        <w:t xml:space="preserve"> al </w:t>
      </w:r>
      <w:proofErr w:type="spellStart"/>
      <w:r w:rsidR="009F2FDB" w:rsidRPr="005D08C6">
        <w:rPr>
          <w:rFonts w:ascii="Arial" w:eastAsia="Calibri" w:hAnsi="Arial"/>
          <w:sz w:val="24"/>
        </w:rPr>
        <w:t>rispetto</w:t>
      </w:r>
      <w:proofErr w:type="spellEnd"/>
      <w:r w:rsidR="009F2FDB" w:rsidRPr="005D08C6">
        <w:rPr>
          <w:rFonts w:ascii="Arial" w:eastAsia="Calibri" w:hAnsi="Arial"/>
          <w:sz w:val="24"/>
        </w:rPr>
        <w:t xml:space="preserve"> della </w:t>
      </w:r>
      <w:proofErr w:type="spellStart"/>
      <w:r w:rsidR="009F2FDB" w:rsidRPr="005D08C6">
        <w:rPr>
          <w:rFonts w:ascii="Arial" w:eastAsia="Calibri" w:hAnsi="Arial"/>
          <w:sz w:val="24"/>
        </w:rPr>
        <w:t>normativa</w:t>
      </w:r>
      <w:proofErr w:type="spellEnd"/>
      <w:r w:rsidR="009F2FDB" w:rsidRPr="005D08C6">
        <w:rPr>
          <w:rFonts w:ascii="Arial" w:eastAsia="Calibri" w:hAnsi="Arial"/>
          <w:sz w:val="24"/>
        </w:rPr>
        <w:t xml:space="preserve"> di </w:t>
      </w:r>
      <w:proofErr w:type="spellStart"/>
      <w:r w:rsidR="009F2FDB" w:rsidRPr="005D08C6">
        <w:rPr>
          <w:rFonts w:ascii="Arial" w:eastAsia="Calibri" w:hAnsi="Arial"/>
          <w:sz w:val="24"/>
        </w:rPr>
        <w:t>volta</w:t>
      </w:r>
      <w:proofErr w:type="spellEnd"/>
      <w:r w:rsidR="009F2FDB" w:rsidRPr="005D08C6">
        <w:rPr>
          <w:rFonts w:ascii="Arial" w:eastAsia="Calibri" w:hAnsi="Arial"/>
          <w:sz w:val="24"/>
        </w:rPr>
        <w:t xml:space="preserve"> in </w:t>
      </w:r>
      <w:proofErr w:type="spellStart"/>
      <w:r w:rsidR="009F2FDB" w:rsidRPr="005D08C6">
        <w:rPr>
          <w:rFonts w:ascii="Arial" w:eastAsia="Calibri" w:hAnsi="Arial"/>
          <w:sz w:val="24"/>
        </w:rPr>
        <w:t>volta</w:t>
      </w:r>
      <w:proofErr w:type="spellEnd"/>
      <w:r w:rsidR="009F2FDB" w:rsidRPr="005D08C6">
        <w:rPr>
          <w:rFonts w:ascii="Arial" w:eastAsia="Calibri" w:hAnsi="Arial"/>
          <w:sz w:val="24"/>
        </w:rPr>
        <w:t xml:space="preserve"> </w:t>
      </w:r>
      <w:proofErr w:type="spellStart"/>
      <w:r w:rsidR="009F2FDB" w:rsidRPr="005D08C6">
        <w:rPr>
          <w:rFonts w:ascii="Arial" w:eastAsia="Calibri" w:hAnsi="Arial"/>
          <w:sz w:val="24"/>
        </w:rPr>
        <w:t>applicabile</w:t>
      </w:r>
      <w:proofErr w:type="spellEnd"/>
      <w:r w:rsidRPr="005D08C6">
        <w:rPr>
          <w:rFonts w:ascii="Arial" w:hAnsi="Arial"/>
          <w:sz w:val="24"/>
          <w:lang w:val="it-IT"/>
        </w:rPr>
        <w:t>;</w:t>
      </w:r>
    </w:p>
    <w:p w14:paraId="69B08589" w14:textId="77777777" w:rsidR="009F2FDB" w:rsidRPr="005D08C6" w:rsidRDefault="009F2FDB" w:rsidP="003B74A3">
      <w:pPr>
        <w:pStyle w:val="Paragrafoelenco"/>
        <w:rPr>
          <w:rFonts w:ascii="Arial" w:hAnsi="Arial" w:cs="Arial"/>
          <w:sz w:val="24"/>
          <w:szCs w:val="24"/>
          <w:lang w:val="it-IT"/>
        </w:rPr>
      </w:pPr>
    </w:p>
    <w:p w14:paraId="33FFBE00" w14:textId="77777777" w:rsidR="009F2FDB" w:rsidRPr="005D08C6" w:rsidRDefault="009F2FDB" w:rsidP="00D73937">
      <w:pPr>
        <w:widowControl w:val="0"/>
        <w:numPr>
          <w:ilvl w:val="0"/>
          <w:numId w:val="26"/>
        </w:numPr>
        <w:ind w:left="1418" w:hanging="426"/>
        <w:jc w:val="both"/>
        <w:rPr>
          <w:rFonts w:ascii="Arial" w:hAnsi="Arial" w:cs="Arial"/>
          <w:sz w:val="24"/>
          <w:szCs w:val="24"/>
          <w:lang w:val="it-IT"/>
        </w:rPr>
      </w:pPr>
      <w:r w:rsidRPr="005D08C6">
        <w:rPr>
          <w:rFonts w:ascii="Arial" w:hAnsi="Arial" w:cs="Arial"/>
          <w:sz w:val="24"/>
          <w:szCs w:val="24"/>
          <w:lang w:val="it-IT"/>
        </w:rPr>
        <w:t>rilasciare le dichiarazioni e garanzie previste a carico del Riassicurato secondo i termini e le condizioni previsti nella Convenzione;</w:t>
      </w:r>
    </w:p>
    <w:p w14:paraId="7528C8AF" w14:textId="77777777" w:rsidR="00A117BA" w:rsidRPr="005D08C6" w:rsidRDefault="00A117BA" w:rsidP="00DE7447">
      <w:pPr>
        <w:widowControl w:val="0"/>
        <w:ind w:left="1418"/>
        <w:jc w:val="both"/>
        <w:rPr>
          <w:rFonts w:ascii="Arial" w:hAnsi="Arial" w:cs="Arial"/>
          <w:sz w:val="24"/>
          <w:szCs w:val="24"/>
          <w:lang w:val="it-IT"/>
        </w:rPr>
      </w:pPr>
    </w:p>
    <w:p w14:paraId="38A7D4BD" w14:textId="77777777" w:rsidR="00A117BA" w:rsidRPr="005D08C6" w:rsidRDefault="00A117BA" w:rsidP="00D73937">
      <w:pPr>
        <w:widowControl w:val="0"/>
        <w:numPr>
          <w:ilvl w:val="0"/>
          <w:numId w:val="26"/>
        </w:numPr>
        <w:ind w:left="1418" w:hanging="426"/>
        <w:jc w:val="both"/>
        <w:rPr>
          <w:rFonts w:ascii="Arial" w:hAnsi="Arial" w:cs="Arial"/>
          <w:sz w:val="24"/>
          <w:szCs w:val="24"/>
          <w:lang w:val="it-IT"/>
        </w:rPr>
      </w:pPr>
      <w:r w:rsidRPr="005D08C6">
        <w:rPr>
          <w:rFonts w:ascii="Arial" w:hAnsi="Arial" w:cs="Arial"/>
          <w:sz w:val="24"/>
          <w:szCs w:val="24"/>
          <w:lang w:val="it-IT"/>
        </w:rPr>
        <w:t xml:space="preserve">accettare ed impegnarsi ad esercitare con la diligenza richiesta dalla natura dell'incarico, il mandato conferito al Riassicurato dal Riassicuratore ai sensi </w:t>
      </w:r>
      <w:r w:rsidR="00E9566E" w:rsidRPr="005D08C6">
        <w:rPr>
          <w:rFonts w:ascii="Arial" w:hAnsi="Arial" w:cs="Arial"/>
          <w:sz w:val="24"/>
          <w:szCs w:val="24"/>
          <w:lang w:val="it-IT"/>
        </w:rPr>
        <w:t>del successivo paragrafo D</w:t>
      </w:r>
      <w:r w:rsidRPr="005D08C6">
        <w:rPr>
          <w:rFonts w:ascii="Arial" w:hAnsi="Arial" w:cs="Arial"/>
          <w:sz w:val="24"/>
          <w:szCs w:val="24"/>
          <w:lang w:val="it-IT"/>
        </w:rPr>
        <w:t xml:space="preserve">, nei limiti e secondo le modalità del </w:t>
      </w:r>
      <w:proofErr w:type="gramStart"/>
      <w:r w:rsidRPr="005D08C6">
        <w:rPr>
          <w:rFonts w:ascii="Arial" w:hAnsi="Arial" w:cs="Arial"/>
          <w:sz w:val="24"/>
          <w:szCs w:val="24"/>
          <w:lang w:val="it-IT"/>
        </w:rPr>
        <w:t>predetto</w:t>
      </w:r>
      <w:proofErr w:type="gramEnd"/>
      <w:r w:rsidRPr="005D08C6">
        <w:rPr>
          <w:rFonts w:ascii="Arial" w:hAnsi="Arial" w:cs="Arial"/>
          <w:sz w:val="24"/>
          <w:szCs w:val="24"/>
          <w:lang w:val="it-IT"/>
        </w:rPr>
        <w:t xml:space="preserve"> </w:t>
      </w:r>
      <w:r w:rsidR="00E9566E" w:rsidRPr="005D08C6">
        <w:rPr>
          <w:rFonts w:ascii="Arial" w:hAnsi="Arial" w:cs="Arial"/>
          <w:sz w:val="24"/>
          <w:szCs w:val="24"/>
          <w:lang w:val="it-IT"/>
        </w:rPr>
        <w:t>paragrafo</w:t>
      </w:r>
      <w:r w:rsidRPr="005D08C6">
        <w:rPr>
          <w:rFonts w:ascii="Arial" w:hAnsi="Arial" w:cs="Arial"/>
          <w:sz w:val="24"/>
          <w:szCs w:val="24"/>
          <w:lang w:val="it-IT"/>
        </w:rPr>
        <w:t>;</w:t>
      </w:r>
    </w:p>
    <w:p w14:paraId="1999378C" w14:textId="77777777" w:rsidR="00A117BA" w:rsidRPr="005D08C6" w:rsidRDefault="00A117BA" w:rsidP="00DE7447">
      <w:pPr>
        <w:widowControl w:val="0"/>
        <w:ind w:left="1418"/>
        <w:jc w:val="both"/>
        <w:rPr>
          <w:rFonts w:ascii="Arial" w:hAnsi="Arial" w:cs="Arial"/>
          <w:sz w:val="24"/>
          <w:szCs w:val="24"/>
          <w:lang w:val="it-IT"/>
        </w:rPr>
      </w:pPr>
    </w:p>
    <w:p w14:paraId="25F4A404" w14:textId="77777777" w:rsidR="00A117BA" w:rsidRPr="005D08C6" w:rsidRDefault="00A117BA" w:rsidP="00D73937">
      <w:pPr>
        <w:widowControl w:val="0"/>
        <w:numPr>
          <w:ilvl w:val="0"/>
          <w:numId w:val="26"/>
        </w:numPr>
        <w:ind w:left="1418" w:hanging="426"/>
        <w:jc w:val="both"/>
        <w:rPr>
          <w:rFonts w:ascii="Arial" w:hAnsi="Arial" w:cs="Arial"/>
          <w:sz w:val="24"/>
          <w:szCs w:val="24"/>
          <w:lang w:val="it-IT"/>
        </w:rPr>
      </w:pPr>
      <w:r w:rsidRPr="005D08C6">
        <w:rPr>
          <w:rFonts w:ascii="Arial" w:hAnsi="Arial" w:cs="Arial"/>
          <w:sz w:val="24"/>
          <w:szCs w:val="24"/>
          <w:lang w:val="it-IT"/>
        </w:rPr>
        <w:t xml:space="preserve">riconoscere ed accettare che l'adesione alla Convenzione </w:t>
      </w:r>
      <w:r w:rsidR="00416CBC" w:rsidRPr="005D08C6">
        <w:rPr>
          <w:rFonts w:ascii="Arial" w:hAnsi="Arial" w:cs="Arial"/>
          <w:sz w:val="24"/>
          <w:szCs w:val="24"/>
          <w:lang w:val="it-IT"/>
        </w:rPr>
        <w:t>decorrerà</w:t>
      </w:r>
      <w:r w:rsidRPr="005D08C6">
        <w:rPr>
          <w:rFonts w:ascii="Arial" w:hAnsi="Arial" w:cs="Arial"/>
          <w:sz w:val="24"/>
          <w:szCs w:val="24"/>
          <w:lang w:val="it-IT"/>
        </w:rPr>
        <w:t xml:space="preserve"> dalla data del presente Atto di Adesione;</w:t>
      </w:r>
    </w:p>
    <w:p w14:paraId="35450319" w14:textId="77777777" w:rsidR="00A117BA" w:rsidRPr="005D08C6" w:rsidRDefault="00A117BA" w:rsidP="00DE7447">
      <w:pPr>
        <w:widowControl w:val="0"/>
        <w:ind w:left="1418"/>
        <w:jc w:val="both"/>
        <w:rPr>
          <w:rFonts w:ascii="Arial" w:hAnsi="Arial" w:cs="Arial"/>
          <w:sz w:val="24"/>
          <w:szCs w:val="24"/>
          <w:lang w:val="it-IT"/>
        </w:rPr>
      </w:pPr>
    </w:p>
    <w:p w14:paraId="3394A129" w14:textId="66C18CD6" w:rsidR="003C5AF0" w:rsidRDefault="00A117BA" w:rsidP="00D73937">
      <w:pPr>
        <w:widowControl w:val="0"/>
        <w:numPr>
          <w:ilvl w:val="0"/>
          <w:numId w:val="26"/>
        </w:numPr>
        <w:ind w:left="1418" w:hanging="426"/>
        <w:jc w:val="both"/>
        <w:rPr>
          <w:rFonts w:ascii="Arial" w:hAnsi="Arial" w:cs="Arial"/>
          <w:sz w:val="24"/>
          <w:szCs w:val="24"/>
          <w:lang w:val="it-IT"/>
        </w:rPr>
      </w:pPr>
      <w:r w:rsidRPr="005D08C6">
        <w:rPr>
          <w:rFonts w:ascii="Arial" w:hAnsi="Arial" w:cs="Arial"/>
          <w:sz w:val="24"/>
          <w:szCs w:val="24"/>
          <w:lang w:val="it-IT"/>
        </w:rPr>
        <w:t xml:space="preserve">aver preso atto delle modalità di trattamento dei dati personali ai sensi dell'articolo </w:t>
      </w:r>
      <w:r w:rsidR="00A91AEE" w:rsidRPr="005D08C6">
        <w:rPr>
          <w:rFonts w:ascii="Arial" w:hAnsi="Arial" w:cs="Arial"/>
          <w:sz w:val="24"/>
          <w:szCs w:val="24"/>
          <w:lang w:val="it-IT"/>
        </w:rPr>
        <w:t xml:space="preserve">27 </w:t>
      </w:r>
      <w:r w:rsidRPr="005D08C6">
        <w:rPr>
          <w:rFonts w:ascii="Arial" w:hAnsi="Arial" w:cs="Arial"/>
          <w:sz w:val="24"/>
          <w:szCs w:val="24"/>
          <w:lang w:val="it-IT"/>
        </w:rPr>
        <w:t>(</w:t>
      </w:r>
      <w:r w:rsidRPr="005D08C6">
        <w:rPr>
          <w:rFonts w:ascii="Arial" w:hAnsi="Arial" w:cs="Arial"/>
          <w:i/>
          <w:iCs/>
          <w:sz w:val="24"/>
          <w:szCs w:val="24"/>
          <w:lang w:val="it-IT"/>
        </w:rPr>
        <w:t>Riservatezza</w:t>
      </w:r>
      <w:r w:rsidRPr="005D08C6">
        <w:rPr>
          <w:rFonts w:ascii="Arial" w:hAnsi="Arial" w:cs="Arial"/>
          <w:sz w:val="24"/>
          <w:szCs w:val="24"/>
          <w:lang w:val="it-IT"/>
        </w:rPr>
        <w:t>) della Convenzione e di approvarle espressamente</w:t>
      </w:r>
      <w:r w:rsidR="003C5AF0">
        <w:rPr>
          <w:rFonts w:ascii="Arial" w:hAnsi="Arial" w:cs="Arial"/>
          <w:sz w:val="24"/>
          <w:szCs w:val="24"/>
          <w:lang w:val="it-IT"/>
        </w:rPr>
        <w:t>;</w:t>
      </w:r>
    </w:p>
    <w:p w14:paraId="67F77BE2" w14:textId="77777777" w:rsidR="003C5AF0" w:rsidRDefault="003C5AF0" w:rsidP="003C5AF0">
      <w:pPr>
        <w:widowControl w:val="0"/>
        <w:ind w:left="1418"/>
        <w:jc w:val="both"/>
        <w:rPr>
          <w:rFonts w:ascii="Arial" w:hAnsi="Arial" w:cs="Arial"/>
          <w:sz w:val="24"/>
          <w:szCs w:val="24"/>
          <w:lang w:val="it-IT"/>
        </w:rPr>
      </w:pPr>
    </w:p>
    <w:p w14:paraId="1C586CB6" w14:textId="4DD1C71C" w:rsidR="003D2EE1" w:rsidRDefault="00935D2C" w:rsidP="00D73937">
      <w:pPr>
        <w:widowControl w:val="0"/>
        <w:numPr>
          <w:ilvl w:val="0"/>
          <w:numId w:val="26"/>
        </w:numPr>
        <w:ind w:left="1418" w:hanging="426"/>
        <w:jc w:val="both"/>
        <w:rPr>
          <w:rFonts w:ascii="Arial" w:hAnsi="Arial" w:cs="Arial"/>
          <w:sz w:val="24"/>
          <w:szCs w:val="24"/>
          <w:lang w:val="it-IT"/>
        </w:rPr>
      </w:pPr>
      <w:r w:rsidRPr="003C5AF0">
        <w:rPr>
          <w:rFonts w:ascii="Arial" w:hAnsi="Arial" w:cs="Arial"/>
          <w:sz w:val="24"/>
          <w:szCs w:val="24"/>
          <w:lang w:val="it-IT"/>
        </w:rPr>
        <w:t xml:space="preserve">di non essere destinatario </w:t>
      </w:r>
      <w:r>
        <w:rPr>
          <w:rFonts w:ascii="Arial" w:hAnsi="Arial" w:cs="Arial"/>
          <w:sz w:val="24"/>
          <w:szCs w:val="24"/>
          <w:lang w:val="it-IT"/>
        </w:rPr>
        <w:t xml:space="preserve">(ovvero </w:t>
      </w:r>
      <w:r w:rsidRPr="003C5AF0">
        <w:rPr>
          <w:rFonts w:ascii="Arial" w:hAnsi="Arial" w:cs="Arial"/>
          <w:sz w:val="24"/>
          <w:szCs w:val="24"/>
          <w:lang w:val="it-IT"/>
        </w:rPr>
        <w:t xml:space="preserve">di non essere </w:t>
      </w:r>
      <w:r w:rsidRPr="005D08C6">
        <w:rPr>
          <w:rFonts w:ascii="Arial" w:hAnsi="Arial" w:cs="Arial"/>
          <w:sz w:val="24"/>
          <w:szCs w:val="24"/>
          <w:lang w:val="it-IT"/>
        </w:rPr>
        <w:t>possedut</w:t>
      </w:r>
      <w:r>
        <w:rPr>
          <w:rFonts w:ascii="Arial" w:hAnsi="Arial" w:cs="Arial"/>
          <w:sz w:val="24"/>
          <w:szCs w:val="24"/>
          <w:lang w:val="it-IT"/>
        </w:rPr>
        <w:t>o,</w:t>
      </w:r>
      <w:r w:rsidRPr="005D08C6">
        <w:rPr>
          <w:rFonts w:ascii="Arial" w:hAnsi="Arial" w:cs="Arial"/>
          <w:sz w:val="24"/>
          <w:szCs w:val="24"/>
          <w:lang w:val="it-IT"/>
        </w:rPr>
        <w:t xml:space="preserve"> controllat</w:t>
      </w:r>
      <w:r>
        <w:rPr>
          <w:rFonts w:ascii="Arial" w:hAnsi="Arial" w:cs="Arial"/>
          <w:sz w:val="24"/>
          <w:szCs w:val="24"/>
          <w:lang w:val="it-IT"/>
        </w:rPr>
        <w:t>o e/o collegato con soggetti destinatari)</w:t>
      </w:r>
      <w:r w:rsidRPr="005D08C6">
        <w:rPr>
          <w:rFonts w:ascii="Arial" w:hAnsi="Arial" w:cs="Arial"/>
          <w:sz w:val="24"/>
          <w:szCs w:val="24"/>
          <w:lang w:val="it-IT"/>
        </w:rPr>
        <w:t xml:space="preserve"> </w:t>
      </w:r>
      <w:r w:rsidR="003C5AF0" w:rsidRPr="003C5AF0">
        <w:rPr>
          <w:rFonts w:ascii="Arial" w:hAnsi="Arial" w:cs="Arial"/>
          <w:sz w:val="24"/>
          <w:szCs w:val="24"/>
          <w:lang w:val="it-IT"/>
        </w:rPr>
        <w:t>di sanzioni, divieti, misure restrittive o altri provvedimenti in materia di sanzioni di tipo economico o finanziario, oppure inerenti embarghi commerciali, che siano emanati, amministrati o imposti ai sensi o per effetto di risoluzioni delle Nazioni Unite, dall’Unione Europea, dalla Repubblica Italiana o (nei limiti in cui compatibile con la normativa comunitaria e italiana) dalle autorità degli Stati Uniti d'America</w:t>
      </w:r>
      <w:r w:rsidR="00F53083">
        <w:rPr>
          <w:rFonts w:ascii="Arial" w:hAnsi="Arial" w:cs="Arial"/>
          <w:sz w:val="24"/>
          <w:szCs w:val="24"/>
          <w:lang w:val="it-IT"/>
        </w:rPr>
        <w:t xml:space="preserve"> e/o del Regno Unito</w:t>
      </w:r>
      <w:r w:rsidR="003C5AF0" w:rsidRPr="003C5AF0">
        <w:rPr>
          <w:rFonts w:ascii="Arial" w:hAnsi="Arial" w:cs="Arial"/>
          <w:sz w:val="24"/>
          <w:szCs w:val="24"/>
          <w:lang w:val="it-IT"/>
        </w:rPr>
        <w:t xml:space="preserve"> ovvero di leggi o regolamenti adottati dall’Unione Europea, dalla Repubblica Italiana o (nei limiti in cui compatibile con la normativa comunitaria e italiana) dalle autorità degli Stati Uniti d'America</w:t>
      </w:r>
      <w:r w:rsidR="00F53083">
        <w:rPr>
          <w:rFonts w:ascii="Arial" w:hAnsi="Arial" w:cs="Arial"/>
          <w:sz w:val="24"/>
          <w:szCs w:val="24"/>
          <w:lang w:val="it-IT"/>
        </w:rPr>
        <w:t xml:space="preserve"> e/o del Regno Unito</w:t>
      </w:r>
      <w:r w:rsidR="003C5AF0" w:rsidRPr="003C5AF0">
        <w:rPr>
          <w:rFonts w:ascii="Arial" w:hAnsi="Arial" w:cs="Arial"/>
          <w:sz w:val="24"/>
          <w:szCs w:val="24"/>
          <w:lang w:val="it-IT"/>
        </w:rPr>
        <w:t xml:space="preserve"> e di non essere residente in paesi o territori non cooperativi ai fini fiscali</w:t>
      </w:r>
      <w:r w:rsidR="003D2EE1">
        <w:rPr>
          <w:rFonts w:ascii="Arial" w:hAnsi="Arial" w:cs="Arial"/>
          <w:sz w:val="24"/>
          <w:szCs w:val="24"/>
          <w:lang w:val="it-IT"/>
        </w:rPr>
        <w:t>;</w:t>
      </w:r>
    </w:p>
    <w:p w14:paraId="074F5345" w14:textId="77777777" w:rsidR="003D2EE1" w:rsidRDefault="003D2EE1" w:rsidP="006A6623">
      <w:pPr>
        <w:widowControl w:val="0"/>
        <w:ind w:left="1418"/>
        <w:jc w:val="both"/>
        <w:rPr>
          <w:rFonts w:ascii="Arial" w:hAnsi="Arial" w:cs="Arial"/>
          <w:sz w:val="24"/>
          <w:szCs w:val="24"/>
          <w:lang w:val="it-IT"/>
        </w:rPr>
      </w:pPr>
    </w:p>
    <w:p w14:paraId="093A26AE" w14:textId="5ADE5E7C" w:rsidR="003C5AF0" w:rsidRPr="003C5AF0" w:rsidRDefault="003D2EE1" w:rsidP="00D73937">
      <w:pPr>
        <w:widowControl w:val="0"/>
        <w:numPr>
          <w:ilvl w:val="0"/>
          <w:numId w:val="26"/>
        </w:numPr>
        <w:ind w:left="1418" w:hanging="426"/>
        <w:jc w:val="both"/>
        <w:rPr>
          <w:rFonts w:ascii="Arial" w:hAnsi="Arial" w:cs="Arial"/>
          <w:sz w:val="24"/>
          <w:szCs w:val="24"/>
          <w:lang w:val="it-IT"/>
        </w:rPr>
      </w:pPr>
      <w:r>
        <w:rPr>
          <w:rFonts w:ascii="Arial" w:hAnsi="Arial" w:cs="Arial"/>
          <w:sz w:val="24"/>
          <w:szCs w:val="24"/>
          <w:lang w:val="it-IT"/>
        </w:rPr>
        <w:t>aderire alla Convenzione relativamente a Polizze emesse/da emettere da parte del Riassicurato per rischi compresi [n</w:t>
      </w:r>
      <w:r w:rsidRPr="005D08C6">
        <w:rPr>
          <w:rFonts w:ascii="Arial" w:hAnsi="Arial" w:cs="Arial"/>
          <w:sz w:val="24"/>
          <w:szCs w:val="24"/>
          <w:lang w:val="it-IT"/>
        </w:rPr>
        <w:t>el “Ramo 14 (Credito)” (“</w:t>
      </w:r>
      <w:r w:rsidRPr="005D08C6">
        <w:rPr>
          <w:rFonts w:ascii="Arial" w:hAnsi="Arial" w:cs="Arial"/>
          <w:b/>
          <w:sz w:val="24"/>
          <w:szCs w:val="24"/>
          <w:lang w:val="it-IT"/>
        </w:rPr>
        <w:t>Ramo 14</w:t>
      </w:r>
      <w:r w:rsidRPr="005D08C6">
        <w:rPr>
          <w:rFonts w:ascii="Arial" w:hAnsi="Arial" w:cs="Arial"/>
          <w:sz w:val="24"/>
          <w:szCs w:val="24"/>
          <w:lang w:val="it-IT"/>
        </w:rPr>
        <w:t>”)</w:t>
      </w:r>
      <w:r>
        <w:rPr>
          <w:rFonts w:ascii="Arial" w:hAnsi="Arial" w:cs="Arial"/>
          <w:sz w:val="24"/>
          <w:szCs w:val="24"/>
          <w:lang w:val="it-IT"/>
        </w:rPr>
        <w:t>]</w:t>
      </w:r>
      <w:r w:rsidRPr="005D08C6">
        <w:rPr>
          <w:rFonts w:ascii="Arial" w:hAnsi="Arial" w:cs="Arial"/>
          <w:sz w:val="24"/>
          <w:szCs w:val="24"/>
          <w:lang w:val="it-IT"/>
        </w:rPr>
        <w:t xml:space="preserve"> </w:t>
      </w:r>
      <w:r>
        <w:rPr>
          <w:rFonts w:ascii="Arial" w:hAnsi="Arial" w:cs="Arial"/>
          <w:sz w:val="24"/>
          <w:szCs w:val="24"/>
          <w:lang w:val="it-IT"/>
        </w:rPr>
        <w:t>[</w:t>
      </w:r>
      <w:r w:rsidRPr="005D08C6">
        <w:rPr>
          <w:rFonts w:ascii="Arial" w:hAnsi="Arial" w:cs="Arial"/>
          <w:sz w:val="24"/>
          <w:szCs w:val="24"/>
          <w:lang w:val="it-IT"/>
        </w:rPr>
        <w:t>e</w:t>
      </w:r>
      <w:r>
        <w:rPr>
          <w:rFonts w:ascii="Arial" w:hAnsi="Arial" w:cs="Arial"/>
          <w:sz w:val="24"/>
          <w:szCs w:val="24"/>
          <w:lang w:val="it-IT"/>
        </w:rPr>
        <w:t>]</w:t>
      </w:r>
      <w:r w:rsidRPr="005D08C6">
        <w:rPr>
          <w:rFonts w:ascii="Arial" w:hAnsi="Arial" w:cs="Arial"/>
          <w:sz w:val="24"/>
          <w:szCs w:val="24"/>
          <w:lang w:val="it-IT"/>
        </w:rPr>
        <w:t xml:space="preserve"> </w:t>
      </w:r>
      <w:r>
        <w:rPr>
          <w:rFonts w:ascii="Arial" w:hAnsi="Arial" w:cs="Arial"/>
          <w:sz w:val="24"/>
          <w:szCs w:val="24"/>
          <w:lang w:val="it-IT"/>
        </w:rPr>
        <w:t>[n</w:t>
      </w:r>
      <w:r w:rsidRPr="005D08C6">
        <w:rPr>
          <w:rFonts w:ascii="Arial" w:hAnsi="Arial" w:cs="Arial"/>
          <w:sz w:val="24"/>
          <w:szCs w:val="24"/>
          <w:lang w:val="it-IT"/>
        </w:rPr>
        <w:t>el “Ramo 15 (Cauzione)” (“</w:t>
      </w:r>
      <w:r w:rsidRPr="005D08C6">
        <w:rPr>
          <w:rFonts w:ascii="Arial" w:hAnsi="Arial" w:cs="Arial"/>
          <w:b/>
          <w:sz w:val="24"/>
          <w:szCs w:val="24"/>
          <w:lang w:val="it-IT"/>
        </w:rPr>
        <w:t>Ramo 15</w:t>
      </w:r>
      <w:r w:rsidRPr="005D08C6">
        <w:rPr>
          <w:rFonts w:ascii="Arial" w:hAnsi="Arial" w:cs="Arial"/>
          <w:sz w:val="24"/>
          <w:szCs w:val="24"/>
          <w:lang w:val="it-IT"/>
        </w:rPr>
        <w:t>”)</w:t>
      </w:r>
      <w:r>
        <w:rPr>
          <w:rFonts w:ascii="Arial" w:hAnsi="Arial" w:cs="Arial"/>
          <w:sz w:val="24"/>
          <w:szCs w:val="24"/>
          <w:lang w:val="it-IT"/>
        </w:rPr>
        <w:t>]</w:t>
      </w:r>
      <w:r w:rsidRPr="005D08C6">
        <w:rPr>
          <w:rFonts w:ascii="Arial" w:hAnsi="Arial" w:cs="Arial"/>
          <w:sz w:val="24"/>
          <w:szCs w:val="24"/>
          <w:lang w:val="it-IT"/>
        </w:rPr>
        <w:t xml:space="preserve"> di cui all'articolo 2, comma 3, del D.</w:t>
      </w:r>
      <w:r w:rsidR="00607E6A">
        <w:rPr>
          <w:rFonts w:ascii="Arial" w:hAnsi="Arial" w:cs="Arial"/>
          <w:sz w:val="24"/>
          <w:szCs w:val="24"/>
          <w:lang w:val="it-IT"/>
        </w:rPr>
        <w:t xml:space="preserve"> </w:t>
      </w:r>
      <w:r w:rsidRPr="005D08C6">
        <w:rPr>
          <w:rFonts w:ascii="Arial" w:hAnsi="Arial" w:cs="Arial"/>
          <w:sz w:val="24"/>
          <w:szCs w:val="24"/>
          <w:lang w:val="it-IT"/>
        </w:rPr>
        <w:t>Lgs. 7 settembre 2005, n. 209</w:t>
      </w:r>
      <w:r>
        <w:rPr>
          <w:rFonts w:ascii="Arial" w:hAnsi="Arial" w:cs="Arial"/>
          <w:sz w:val="24"/>
          <w:szCs w:val="24"/>
          <w:lang w:val="it-IT"/>
        </w:rPr>
        <w:t>, al cui esercizio è debitamente autorizzata</w:t>
      </w:r>
      <w:r w:rsidR="003C5AF0" w:rsidRPr="003C5AF0">
        <w:rPr>
          <w:rFonts w:ascii="Arial" w:hAnsi="Arial" w:cs="Arial"/>
          <w:sz w:val="24"/>
          <w:szCs w:val="24"/>
          <w:lang w:val="it-IT"/>
        </w:rPr>
        <w:t>.</w:t>
      </w:r>
    </w:p>
    <w:p w14:paraId="16EAA5EC" w14:textId="77777777" w:rsidR="00DE7447" w:rsidRPr="005D08C6" w:rsidRDefault="00DE7447" w:rsidP="00A117BA">
      <w:pPr>
        <w:widowControl w:val="0"/>
        <w:jc w:val="both"/>
        <w:rPr>
          <w:rFonts w:ascii="Arial" w:hAnsi="Arial" w:cs="Arial"/>
          <w:sz w:val="24"/>
          <w:szCs w:val="24"/>
          <w:lang w:val="it-IT"/>
        </w:rPr>
      </w:pPr>
    </w:p>
    <w:p w14:paraId="42EC17DD" w14:textId="2AEB2A7E" w:rsidR="00DE7447" w:rsidRPr="005D08C6" w:rsidRDefault="00DE7447" w:rsidP="00D73937">
      <w:pPr>
        <w:pStyle w:val="Paragrafoelenco"/>
        <w:widowControl w:val="0"/>
        <w:numPr>
          <w:ilvl w:val="0"/>
          <w:numId w:val="28"/>
        </w:numPr>
        <w:ind w:left="426"/>
        <w:jc w:val="both"/>
        <w:rPr>
          <w:rFonts w:ascii="Arial" w:hAnsi="Arial" w:cs="Arial"/>
          <w:sz w:val="24"/>
          <w:szCs w:val="24"/>
          <w:lang w:val="it-IT"/>
        </w:rPr>
      </w:pPr>
      <w:r w:rsidRPr="005D08C6">
        <w:rPr>
          <w:rFonts w:ascii="Arial" w:hAnsi="Arial" w:cs="Arial"/>
          <w:sz w:val="24"/>
          <w:szCs w:val="24"/>
          <w:lang w:val="it-IT"/>
        </w:rPr>
        <w:t xml:space="preserve">Con il presente Atto di Adesione, [●], in qualità di Riassicurato, è costituita mandataria da parte del Riassicuratore, con facoltà di revoca da parte del Riassicuratore, con rappresentanza e con obbligo di rendiconto, per il recupero di eventuali Indennizzi </w:t>
      </w:r>
      <w:r w:rsidRPr="005D08C6">
        <w:rPr>
          <w:rFonts w:ascii="Arial" w:hAnsi="Arial" w:cs="Arial"/>
          <w:sz w:val="24"/>
          <w:szCs w:val="24"/>
          <w:lang w:val="it-IT"/>
        </w:rPr>
        <w:lastRenderedPageBreak/>
        <w:t>Riassicurativi, relativi a Sinistri di importo inferiore ad Euro 500.000, pagati ai sensi della Convenzione e per la gestione di ogni altro diritto discendente o comunque connesso a tale recupero, all’Indennizzo Riassicurativo e al relativo Credito Commerciale a Breve Termine. Il Riassicurato, su richiesta del Riassicuratore, fornirà informazioni sul corso dell’attività di recupero e, al termine dell’attività di recupero, informerà il Riassicuratore degli esiti della medesima. L’eventuale ricorso a terzi nell’espletamento del presente mandato da parte del Riassicurato non potrà esonerare lo stesso dalle obbligazioni previste dalla Convenzione e dal presente mandato.</w:t>
      </w:r>
    </w:p>
    <w:p w14:paraId="765C5DE9" w14:textId="77777777" w:rsidR="00DE7447" w:rsidRPr="005D08C6" w:rsidRDefault="00DE7447" w:rsidP="00DE7447">
      <w:pPr>
        <w:autoSpaceDE w:val="0"/>
        <w:autoSpaceDN w:val="0"/>
        <w:rPr>
          <w:rFonts w:ascii="Calibri" w:hAnsi="Calibri"/>
          <w:lang w:val="it-IT" w:eastAsia="it-IT"/>
        </w:rPr>
      </w:pPr>
    </w:p>
    <w:p w14:paraId="508BB1AC" w14:textId="3DCD679C" w:rsidR="00DE7447" w:rsidRPr="005D08C6" w:rsidRDefault="005E0F09" w:rsidP="00D73937">
      <w:pPr>
        <w:pStyle w:val="Paragrafoelenco"/>
        <w:widowControl w:val="0"/>
        <w:numPr>
          <w:ilvl w:val="0"/>
          <w:numId w:val="28"/>
        </w:numPr>
        <w:ind w:left="426"/>
        <w:jc w:val="both"/>
        <w:rPr>
          <w:rFonts w:ascii="Arial" w:hAnsi="Arial" w:cs="Arial"/>
          <w:sz w:val="24"/>
          <w:szCs w:val="24"/>
          <w:lang w:val="it-IT"/>
        </w:rPr>
      </w:pPr>
      <w:r w:rsidRPr="005D08C6">
        <w:rPr>
          <w:rFonts w:ascii="Arial" w:hAnsi="Arial" w:cs="Arial"/>
          <w:sz w:val="24"/>
          <w:szCs w:val="24"/>
          <w:lang w:val="it-IT"/>
        </w:rPr>
        <w:t>[</w:t>
      </w:r>
      <w:r w:rsidR="008F328C" w:rsidRPr="005D08C6">
        <w:rPr>
          <w:rFonts w:ascii="Arial" w:hAnsi="Arial" w:cs="Arial"/>
          <w:sz w:val="24"/>
          <w:szCs w:val="24"/>
          <w:lang w:val="it-IT"/>
        </w:rPr>
        <w:t>In relazione a quanto previsto dall’articolo 3.1(d) della Convenzione, si allega al presente Atto di Adesione una lista delle Polizze che prevedono una delega a terzi, e in particolare all’Assicurato, in relazione all’assunzione dei rischi assicurati</w:t>
      </w:r>
      <w:r w:rsidR="00E60C6B" w:rsidRPr="005D08C6">
        <w:rPr>
          <w:rFonts w:ascii="Arial" w:hAnsi="Arial" w:cs="Arial"/>
          <w:sz w:val="24"/>
          <w:szCs w:val="24"/>
          <w:lang w:val="it-IT"/>
        </w:rPr>
        <w:t xml:space="preserve"> ai sensi delle stesse</w:t>
      </w:r>
      <w:r w:rsidR="008F328C" w:rsidRPr="005D08C6">
        <w:rPr>
          <w:rFonts w:ascii="Arial" w:hAnsi="Arial" w:cs="Arial"/>
          <w:sz w:val="24"/>
          <w:szCs w:val="24"/>
          <w:lang w:val="it-IT"/>
        </w:rPr>
        <w:t xml:space="preserve">, tale delega esercitabile per un importo massimo aggregato superiore ad </w:t>
      </w:r>
      <w:proofErr w:type="gramStart"/>
      <w:r w:rsidR="008F328C" w:rsidRPr="005D08C6">
        <w:rPr>
          <w:rFonts w:ascii="Arial" w:hAnsi="Arial" w:cs="Arial"/>
          <w:sz w:val="24"/>
          <w:szCs w:val="24"/>
          <w:lang w:val="it-IT"/>
        </w:rPr>
        <w:t>Euro</w:t>
      </w:r>
      <w:proofErr w:type="gramEnd"/>
      <w:r w:rsidR="008F328C" w:rsidRPr="005D08C6">
        <w:rPr>
          <w:rFonts w:ascii="Arial" w:hAnsi="Arial" w:cs="Arial"/>
          <w:sz w:val="24"/>
          <w:szCs w:val="24"/>
          <w:lang w:val="it-IT"/>
        </w:rPr>
        <w:t xml:space="preserve"> 30.000 per </w:t>
      </w:r>
      <w:r w:rsidR="0034695B" w:rsidRPr="005D08C6">
        <w:rPr>
          <w:rFonts w:ascii="Arial" w:hAnsi="Arial" w:cs="Arial"/>
          <w:sz w:val="24"/>
          <w:szCs w:val="24"/>
          <w:lang w:val="it-IT"/>
        </w:rPr>
        <w:t>ciascun Debitore</w:t>
      </w:r>
      <w:r w:rsidR="008F328C" w:rsidRPr="005D08C6">
        <w:rPr>
          <w:rFonts w:ascii="Arial" w:hAnsi="Arial" w:cs="Arial"/>
          <w:sz w:val="24"/>
          <w:szCs w:val="24"/>
          <w:lang w:val="it-IT"/>
        </w:rPr>
        <w:t>. In relazione a tali Polizze, si conferma che tale delega è prevista nei termini e condizioni originari delle stesse, sin dalla di sottoscrizione con il relativo Assicurato.</w:t>
      </w:r>
      <w:r w:rsidRPr="005D08C6">
        <w:rPr>
          <w:rFonts w:ascii="Arial" w:hAnsi="Arial" w:cs="Arial"/>
          <w:sz w:val="24"/>
          <w:szCs w:val="24"/>
          <w:lang w:val="it-IT"/>
        </w:rPr>
        <w:t>]</w:t>
      </w:r>
    </w:p>
    <w:p w14:paraId="1A2C0168" w14:textId="77777777" w:rsidR="0028376A" w:rsidRPr="005D08C6" w:rsidRDefault="0028376A" w:rsidP="00B134AD">
      <w:pPr>
        <w:widowControl w:val="0"/>
        <w:jc w:val="both"/>
        <w:rPr>
          <w:rFonts w:ascii="Arial" w:hAnsi="Arial" w:cs="Arial"/>
          <w:sz w:val="24"/>
          <w:szCs w:val="24"/>
          <w:lang w:val="it-IT"/>
        </w:rPr>
      </w:pPr>
    </w:p>
    <w:p w14:paraId="253EB82B" w14:textId="77777777" w:rsidR="0028376A" w:rsidRPr="005D08C6" w:rsidRDefault="0028376A" w:rsidP="00D73937">
      <w:pPr>
        <w:pStyle w:val="Paragrafoelenco"/>
        <w:widowControl w:val="0"/>
        <w:numPr>
          <w:ilvl w:val="0"/>
          <w:numId w:val="28"/>
        </w:numPr>
        <w:ind w:left="426"/>
        <w:jc w:val="both"/>
        <w:rPr>
          <w:rFonts w:ascii="Arial" w:hAnsi="Arial" w:cs="Arial"/>
          <w:sz w:val="24"/>
          <w:szCs w:val="24"/>
          <w:lang w:val="it-IT"/>
        </w:rPr>
      </w:pPr>
      <w:r w:rsidRPr="005D08C6">
        <w:rPr>
          <w:rFonts w:ascii="Arial" w:hAnsi="Arial" w:cs="Arial"/>
          <w:sz w:val="24"/>
          <w:szCs w:val="24"/>
          <w:lang w:val="it-IT"/>
        </w:rPr>
        <w:t xml:space="preserve">Con il presente Atto di Adesione, [●], in qualità di Riassicurato, richiede altresì l’invio delle Condizioni Speciali, di cui si impegna ad effettuare prontamente </w:t>
      </w:r>
      <w:r w:rsidR="00874A4A" w:rsidRPr="005D08C6">
        <w:rPr>
          <w:rFonts w:ascii="Arial" w:hAnsi="Arial" w:cs="Arial"/>
          <w:sz w:val="24"/>
          <w:szCs w:val="24"/>
          <w:lang w:val="it-IT"/>
        </w:rPr>
        <w:t>l’accettazione</w:t>
      </w:r>
      <w:r w:rsidRPr="005D08C6">
        <w:rPr>
          <w:rFonts w:ascii="Arial" w:hAnsi="Arial" w:cs="Arial"/>
          <w:sz w:val="24"/>
          <w:szCs w:val="24"/>
          <w:lang w:val="it-IT"/>
        </w:rPr>
        <w:t xml:space="preserve"> a seguito dell’invio da parte del Riassicuratore</w:t>
      </w:r>
      <w:r w:rsidR="00DB581E" w:rsidRPr="005D08C6">
        <w:rPr>
          <w:rFonts w:ascii="Arial" w:hAnsi="Arial" w:cs="Arial"/>
          <w:sz w:val="24"/>
          <w:szCs w:val="24"/>
          <w:lang w:val="it-IT"/>
        </w:rPr>
        <w:t xml:space="preserve">, in ogni caso non oltre </w:t>
      </w:r>
      <w:r w:rsidR="00F75D37" w:rsidRPr="005D08C6">
        <w:rPr>
          <w:rFonts w:ascii="Arial" w:hAnsi="Arial" w:cs="Arial"/>
          <w:sz w:val="24"/>
          <w:szCs w:val="24"/>
          <w:lang w:val="it-IT"/>
        </w:rPr>
        <w:t>[</w:t>
      </w:r>
      <w:r w:rsidR="00DB581E" w:rsidRPr="005D08C6">
        <w:rPr>
          <w:rFonts w:ascii="Arial" w:hAnsi="Arial" w:cs="Arial"/>
          <w:sz w:val="24"/>
          <w:szCs w:val="24"/>
          <w:lang w:val="it-IT"/>
        </w:rPr>
        <w:t>5 (cinque)</w:t>
      </w:r>
      <w:r w:rsidR="00F75D37" w:rsidRPr="005D08C6">
        <w:rPr>
          <w:rFonts w:ascii="Arial" w:hAnsi="Arial" w:cs="Arial"/>
          <w:sz w:val="24"/>
          <w:szCs w:val="24"/>
          <w:lang w:val="it-IT"/>
        </w:rPr>
        <w:t>]</w:t>
      </w:r>
      <w:r w:rsidR="00DB581E" w:rsidRPr="005D08C6">
        <w:rPr>
          <w:rFonts w:ascii="Arial" w:hAnsi="Arial" w:cs="Arial"/>
          <w:sz w:val="24"/>
          <w:szCs w:val="24"/>
          <w:lang w:val="it-IT"/>
        </w:rPr>
        <w:t xml:space="preserve"> Giorni Lavorativi </w:t>
      </w:r>
      <w:r w:rsidR="00874A4A" w:rsidRPr="005D08C6">
        <w:rPr>
          <w:rFonts w:ascii="Arial" w:hAnsi="Arial" w:cs="Arial"/>
          <w:sz w:val="24"/>
          <w:szCs w:val="24"/>
          <w:lang w:val="it-IT"/>
        </w:rPr>
        <w:t>dalla data di ricezione delle stesse</w:t>
      </w:r>
      <w:r w:rsidRPr="005D08C6">
        <w:rPr>
          <w:rFonts w:ascii="Arial" w:hAnsi="Arial" w:cs="Arial"/>
          <w:sz w:val="24"/>
          <w:szCs w:val="24"/>
          <w:lang w:val="it-IT"/>
        </w:rPr>
        <w:t>.</w:t>
      </w:r>
    </w:p>
    <w:p w14:paraId="722C04BD" w14:textId="77777777" w:rsidR="007B707C" w:rsidRPr="005D08C6" w:rsidRDefault="007B707C" w:rsidP="00092521">
      <w:pPr>
        <w:pStyle w:val="Paragrafoelenco"/>
        <w:widowControl w:val="0"/>
        <w:ind w:left="426"/>
        <w:jc w:val="both"/>
        <w:rPr>
          <w:rFonts w:ascii="Arial" w:hAnsi="Arial" w:cs="Arial"/>
          <w:sz w:val="24"/>
          <w:szCs w:val="24"/>
          <w:lang w:val="it-IT"/>
        </w:rPr>
      </w:pPr>
    </w:p>
    <w:p w14:paraId="1DBEAC91" w14:textId="77777777" w:rsidR="00A91AEE" w:rsidRPr="0054702A" w:rsidRDefault="007B707C" w:rsidP="00D73937">
      <w:pPr>
        <w:pStyle w:val="Paragrafoelenco"/>
        <w:widowControl w:val="0"/>
        <w:numPr>
          <w:ilvl w:val="0"/>
          <w:numId w:val="28"/>
        </w:numPr>
        <w:ind w:left="426"/>
        <w:jc w:val="both"/>
        <w:rPr>
          <w:rFonts w:ascii="Arial" w:hAnsi="Arial" w:cs="Arial"/>
          <w:sz w:val="24"/>
          <w:szCs w:val="24"/>
          <w:lang w:val="it-IT"/>
        </w:rPr>
      </w:pPr>
      <w:r w:rsidRPr="00703F7B">
        <w:rPr>
          <w:rFonts w:ascii="Arial" w:hAnsi="Arial" w:cs="Arial"/>
          <w:sz w:val="24"/>
          <w:szCs w:val="24"/>
          <w:lang w:val="it-IT"/>
        </w:rPr>
        <w:t>Relativamente a quanto previsto all’art. 3, comma 5, del Decreto e all’art. 11.1.10 della Convenzione, il Riassi</w:t>
      </w:r>
      <w:r w:rsidRPr="0054702A">
        <w:rPr>
          <w:rFonts w:ascii="Arial" w:hAnsi="Arial" w:cs="Arial"/>
          <w:sz w:val="24"/>
          <w:szCs w:val="24"/>
          <w:lang w:val="it-IT"/>
        </w:rPr>
        <w:t>curato espressamente dichiara di aver adottato procedure e metodologie interne che consentono di richiedere per l’emissione delle Polizze un premio inferiore a quello che il Riassicurato avrebbe richiesto sulla base delle proprie politiche interne di valutazione e remunerazione dei rischi e di applicare, pertanto, per l’emissione di ciascuna Polizza un premio inferiore a quello che avrebbe applicato per operazioni con le medesime caratteristiche ma prive della garanzia di cui alla Convenzione.</w:t>
      </w:r>
    </w:p>
    <w:p w14:paraId="36EEEB5A" w14:textId="77777777" w:rsidR="007A7B75" w:rsidRPr="005D08C6" w:rsidRDefault="007A7B75" w:rsidP="00B46902">
      <w:pPr>
        <w:pStyle w:val="Paragrafoelenco"/>
        <w:rPr>
          <w:rFonts w:ascii="Arial" w:hAnsi="Arial" w:cs="Arial"/>
          <w:sz w:val="24"/>
          <w:szCs w:val="24"/>
          <w:lang w:val="it-IT"/>
        </w:rPr>
      </w:pPr>
    </w:p>
    <w:p w14:paraId="06C7A9C6" w14:textId="0C0C8DD6" w:rsidR="00356877" w:rsidRDefault="00356877" w:rsidP="007D738C">
      <w:pPr>
        <w:widowControl w:val="0"/>
        <w:jc w:val="both"/>
        <w:rPr>
          <w:rFonts w:ascii="Arial" w:hAnsi="Arial" w:cs="Arial"/>
          <w:sz w:val="24"/>
          <w:szCs w:val="24"/>
          <w:lang w:val="it-IT"/>
        </w:rPr>
      </w:pPr>
      <w:r w:rsidRPr="005D08C6">
        <w:rPr>
          <w:rFonts w:ascii="Arial" w:hAnsi="Arial" w:cs="Arial"/>
          <w:sz w:val="24"/>
          <w:szCs w:val="24"/>
          <w:lang w:val="it-IT"/>
        </w:rPr>
        <w:t>[</w:t>
      </w:r>
      <w:r w:rsidRPr="005D08C6">
        <w:rPr>
          <w:rFonts w:ascii="Arial" w:hAnsi="Arial" w:cs="Arial"/>
          <w:sz w:val="24"/>
          <w:szCs w:val="21"/>
          <w:lang w:val="it-IT"/>
        </w:rPr>
        <w:t>Si allega, altresì</w:t>
      </w:r>
      <w:r w:rsidRPr="00793E31">
        <w:rPr>
          <w:rFonts w:ascii="Arial" w:hAnsi="Arial" w:cs="Arial"/>
          <w:sz w:val="24"/>
          <w:szCs w:val="21"/>
          <w:lang w:val="it-IT"/>
        </w:rPr>
        <w:t xml:space="preserve">, </w:t>
      </w:r>
      <w:r w:rsidRPr="0033475E">
        <w:rPr>
          <w:rFonts w:ascii="Arial" w:hAnsi="Arial" w:cs="Arial"/>
          <w:sz w:val="24"/>
          <w:szCs w:val="21"/>
          <w:lang w:val="it-IT"/>
        </w:rPr>
        <w:t>sub (</w:t>
      </w:r>
      <w:r w:rsidR="00396671" w:rsidRPr="0033475E">
        <w:rPr>
          <w:rFonts w:ascii="Arial" w:hAnsi="Arial" w:cs="Arial"/>
          <w:sz w:val="24"/>
          <w:szCs w:val="21"/>
          <w:lang w:val="it-IT"/>
        </w:rPr>
        <w:t>D</w:t>
      </w:r>
      <w:r w:rsidRPr="0033475E">
        <w:rPr>
          <w:rFonts w:ascii="Arial" w:hAnsi="Arial" w:cs="Arial"/>
          <w:sz w:val="24"/>
          <w:szCs w:val="21"/>
          <w:lang w:val="it-IT"/>
        </w:rPr>
        <w:t>) al presente Atto di Adesione,</w:t>
      </w:r>
      <w:r w:rsidRPr="005D08C6">
        <w:rPr>
          <w:rFonts w:ascii="Arial" w:hAnsi="Arial" w:cs="Arial"/>
          <w:sz w:val="24"/>
          <w:szCs w:val="21"/>
          <w:lang w:val="it-IT"/>
        </w:rPr>
        <w:t xml:space="preserve"> lo schema di dettaglio dei costi di gestione e acquisizione relativi </w:t>
      </w:r>
      <w:r w:rsidR="007B707C" w:rsidRPr="005D08C6">
        <w:rPr>
          <w:rFonts w:ascii="Arial" w:hAnsi="Arial" w:cs="Arial"/>
          <w:sz w:val="24"/>
          <w:szCs w:val="21"/>
          <w:lang w:val="it-IT"/>
        </w:rPr>
        <w:t>[</w:t>
      </w:r>
      <w:r w:rsidRPr="005D08C6">
        <w:rPr>
          <w:rFonts w:ascii="Arial" w:hAnsi="Arial" w:cs="Arial"/>
          <w:sz w:val="24"/>
          <w:szCs w:val="21"/>
          <w:lang w:val="it-IT"/>
        </w:rPr>
        <w:t>al Ramo 14</w:t>
      </w:r>
      <w:r w:rsidR="007B707C" w:rsidRPr="005D08C6">
        <w:rPr>
          <w:rFonts w:ascii="Arial" w:hAnsi="Arial" w:cs="Arial"/>
          <w:sz w:val="24"/>
          <w:szCs w:val="21"/>
          <w:lang w:val="it-IT"/>
        </w:rPr>
        <w:t>] [e] [al Ramo 15]</w:t>
      </w:r>
      <w:r w:rsidRPr="005D08C6">
        <w:rPr>
          <w:rFonts w:ascii="Arial" w:hAnsi="Arial" w:cs="Arial"/>
          <w:sz w:val="24"/>
          <w:szCs w:val="21"/>
          <w:lang w:val="it-IT"/>
        </w:rPr>
        <w:t xml:space="preserve">, come risultanti dal </w:t>
      </w:r>
      <w:r w:rsidR="007B707C" w:rsidRPr="005D08C6">
        <w:rPr>
          <w:rFonts w:ascii="Arial" w:hAnsi="Arial" w:cs="Arial"/>
          <w:sz w:val="24"/>
          <w:szCs w:val="21"/>
          <w:lang w:val="it-IT"/>
        </w:rPr>
        <w:t>[</w:t>
      </w:r>
      <w:r w:rsidRPr="005D08C6">
        <w:rPr>
          <w:rFonts w:ascii="Arial" w:hAnsi="Arial" w:cs="Arial"/>
          <w:sz w:val="24"/>
          <w:szCs w:val="21"/>
          <w:lang w:val="it-IT"/>
        </w:rPr>
        <w:t>bilancio</w:t>
      </w:r>
      <w:r w:rsidR="007B707C" w:rsidRPr="005D08C6">
        <w:rPr>
          <w:rFonts w:ascii="Arial" w:hAnsi="Arial" w:cs="Arial"/>
          <w:sz w:val="24"/>
          <w:szCs w:val="21"/>
          <w:lang w:val="it-IT"/>
        </w:rPr>
        <w:t>]</w:t>
      </w:r>
      <w:r w:rsidRPr="005D08C6">
        <w:rPr>
          <w:rFonts w:ascii="Arial" w:hAnsi="Arial" w:cs="Arial"/>
          <w:sz w:val="24"/>
          <w:szCs w:val="21"/>
          <w:lang w:val="it-IT"/>
        </w:rPr>
        <w:t xml:space="preserve"> del Riassicurato al 31 dicembre </w:t>
      </w:r>
      <w:r w:rsidR="007B707C" w:rsidRPr="005D08C6">
        <w:rPr>
          <w:rFonts w:ascii="Arial" w:hAnsi="Arial" w:cs="Arial"/>
          <w:sz w:val="24"/>
          <w:szCs w:val="21"/>
          <w:lang w:val="it-IT"/>
        </w:rPr>
        <w:t>2021</w:t>
      </w:r>
      <w:r w:rsidRPr="005D08C6">
        <w:rPr>
          <w:rFonts w:ascii="Arial" w:hAnsi="Arial" w:cs="Arial"/>
          <w:sz w:val="24"/>
          <w:szCs w:val="21"/>
          <w:lang w:val="it-IT"/>
        </w:rPr>
        <w:t xml:space="preserve">, ovvero, qualora non disponibile, </w:t>
      </w:r>
      <w:r w:rsidR="000364F8" w:rsidRPr="005D08C6">
        <w:rPr>
          <w:rFonts w:ascii="Arial" w:hAnsi="Arial" w:cs="Arial"/>
          <w:sz w:val="24"/>
          <w:szCs w:val="21"/>
          <w:lang w:val="it-IT"/>
        </w:rPr>
        <w:t>copia del</w:t>
      </w:r>
      <w:r w:rsidRPr="005D08C6">
        <w:rPr>
          <w:rFonts w:ascii="Arial" w:hAnsi="Arial" w:cs="Arial"/>
          <w:sz w:val="24"/>
          <w:szCs w:val="21"/>
          <w:lang w:val="it-IT"/>
        </w:rPr>
        <w:t xml:space="preserve"> c.d. “Conto Tecnico pro forma” </w:t>
      </w:r>
      <w:r w:rsidR="007B707C" w:rsidRPr="005D08C6">
        <w:rPr>
          <w:rFonts w:ascii="Arial" w:hAnsi="Arial" w:cs="Arial"/>
          <w:sz w:val="24"/>
          <w:szCs w:val="21"/>
          <w:lang w:val="it-IT"/>
        </w:rPr>
        <w:t>[</w:t>
      </w:r>
      <w:r w:rsidRPr="005D08C6">
        <w:rPr>
          <w:rFonts w:ascii="Arial" w:hAnsi="Arial" w:cs="Arial"/>
          <w:sz w:val="24"/>
          <w:szCs w:val="21"/>
          <w:lang w:val="it-IT"/>
        </w:rPr>
        <w:t>del Ramo 14</w:t>
      </w:r>
      <w:r w:rsidR="007B707C" w:rsidRPr="005D08C6">
        <w:rPr>
          <w:rFonts w:ascii="Arial" w:hAnsi="Arial" w:cs="Arial"/>
          <w:sz w:val="24"/>
          <w:szCs w:val="21"/>
          <w:lang w:val="it-IT"/>
        </w:rPr>
        <w:t>] [e] [del Ramo 15]</w:t>
      </w:r>
      <w:r w:rsidRPr="005D08C6">
        <w:rPr>
          <w:rFonts w:ascii="Arial" w:hAnsi="Arial" w:cs="Arial"/>
          <w:sz w:val="24"/>
          <w:szCs w:val="21"/>
          <w:lang w:val="it-IT"/>
        </w:rPr>
        <w:t xml:space="preserve"> al 31 dicembre </w:t>
      </w:r>
      <w:r w:rsidR="007B707C" w:rsidRPr="005D08C6">
        <w:rPr>
          <w:rFonts w:ascii="Arial" w:hAnsi="Arial" w:cs="Arial"/>
          <w:sz w:val="24"/>
          <w:szCs w:val="21"/>
          <w:lang w:val="it-IT"/>
        </w:rPr>
        <w:t>2021</w:t>
      </w:r>
      <w:r w:rsidRPr="005D08C6">
        <w:rPr>
          <w:rFonts w:ascii="Arial" w:hAnsi="Arial" w:cs="Arial"/>
          <w:sz w:val="24"/>
          <w:szCs w:val="21"/>
          <w:lang w:val="it-IT"/>
        </w:rPr>
        <w:t>, predisposto secondo lo schema di rendicontazione italiano e accompagnato da una dichiarazione del legale rappresentante che ne certifichi la correttezza, la completezza e la veridicità dei contenuti</w:t>
      </w:r>
      <w:r w:rsidRPr="005D08C6">
        <w:rPr>
          <w:rFonts w:ascii="Arial" w:hAnsi="Arial" w:cs="Arial"/>
          <w:sz w:val="24"/>
          <w:szCs w:val="24"/>
          <w:lang w:val="it-IT"/>
        </w:rPr>
        <w:t>.]</w:t>
      </w:r>
    </w:p>
    <w:p w14:paraId="34C8CEBF" w14:textId="77777777" w:rsidR="003C5AF0" w:rsidRDefault="003C5AF0" w:rsidP="007D738C">
      <w:pPr>
        <w:widowControl w:val="0"/>
        <w:jc w:val="both"/>
        <w:rPr>
          <w:rFonts w:ascii="Arial" w:hAnsi="Arial" w:cs="Arial"/>
          <w:sz w:val="24"/>
          <w:szCs w:val="24"/>
          <w:lang w:val="it-IT"/>
        </w:rPr>
      </w:pPr>
    </w:p>
    <w:p w14:paraId="16B0499C" w14:textId="12FE511B" w:rsidR="003C5AF0" w:rsidRDefault="00F006C7" w:rsidP="003C5AF0">
      <w:pPr>
        <w:widowControl w:val="0"/>
        <w:jc w:val="both"/>
        <w:rPr>
          <w:rFonts w:ascii="Arial" w:hAnsi="Arial" w:cs="Arial"/>
          <w:sz w:val="24"/>
          <w:szCs w:val="21"/>
          <w:lang w:val="it-IT"/>
        </w:rPr>
      </w:pPr>
      <w:r w:rsidRPr="00F006C7">
        <w:rPr>
          <w:rFonts w:ascii="Arial" w:hAnsi="Arial" w:cs="Arial"/>
          <w:sz w:val="24"/>
          <w:szCs w:val="24"/>
          <w:lang w:val="it-IT"/>
        </w:rPr>
        <w:t xml:space="preserve">Con il presente Atto di Adesione, [●], in qualità di Riassicurato, dichiara di essere un soggetto esente dalla presentazione della documentazione antimafia ai sensi dell’articolo 83, comma 3, del </w:t>
      </w:r>
      <w:r w:rsidR="003A24BE">
        <w:rPr>
          <w:rFonts w:ascii="Arial" w:hAnsi="Arial" w:cs="Arial"/>
          <w:sz w:val="24"/>
          <w:szCs w:val="24"/>
          <w:lang w:val="it-IT"/>
        </w:rPr>
        <w:t>D</w:t>
      </w:r>
      <w:r w:rsidRPr="00F006C7">
        <w:rPr>
          <w:rFonts w:ascii="Arial" w:hAnsi="Arial" w:cs="Arial"/>
          <w:sz w:val="24"/>
          <w:szCs w:val="24"/>
          <w:lang w:val="it-IT"/>
        </w:rPr>
        <w:t xml:space="preserve">ecreto </w:t>
      </w:r>
      <w:r w:rsidR="003A24BE">
        <w:rPr>
          <w:rFonts w:ascii="Arial" w:hAnsi="Arial" w:cs="Arial"/>
          <w:sz w:val="24"/>
          <w:szCs w:val="24"/>
          <w:lang w:val="it-IT"/>
        </w:rPr>
        <w:t>L</w:t>
      </w:r>
      <w:r w:rsidRPr="00F006C7">
        <w:rPr>
          <w:rFonts w:ascii="Arial" w:hAnsi="Arial" w:cs="Arial"/>
          <w:sz w:val="24"/>
          <w:szCs w:val="24"/>
          <w:lang w:val="it-IT"/>
        </w:rPr>
        <w:t xml:space="preserve">egislativo 159/2011 in quanto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w:t>
      </w:r>
      <w:r w:rsidR="003A24BE">
        <w:rPr>
          <w:rFonts w:ascii="Arial" w:hAnsi="Arial" w:cs="Arial"/>
          <w:sz w:val="24"/>
          <w:szCs w:val="24"/>
          <w:lang w:val="it-IT"/>
        </w:rPr>
        <w:t>D</w:t>
      </w:r>
      <w:r w:rsidRPr="00F006C7">
        <w:rPr>
          <w:rFonts w:ascii="Arial" w:hAnsi="Arial" w:cs="Arial"/>
          <w:sz w:val="24"/>
          <w:szCs w:val="24"/>
          <w:lang w:val="it-IT"/>
        </w:rPr>
        <w:t xml:space="preserve">ecreto </w:t>
      </w:r>
      <w:r w:rsidR="003A24BE">
        <w:rPr>
          <w:rFonts w:ascii="Arial" w:hAnsi="Arial" w:cs="Arial"/>
          <w:sz w:val="24"/>
          <w:szCs w:val="24"/>
          <w:lang w:val="it-IT"/>
        </w:rPr>
        <w:t>L</w:t>
      </w:r>
      <w:r w:rsidRPr="00F006C7">
        <w:rPr>
          <w:rFonts w:ascii="Arial" w:hAnsi="Arial" w:cs="Arial"/>
          <w:sz w:val="24"/>
          <w:szCs w:val="24"/>
          <w:lang w:val="it-IT"/>
        </w:rPr>
        <w:t>egislativo 159/2011</w:t>
      </w:r>
      <w:r w:rsidR="003C5AF0" w:rsidRPr="003C5AF0">
        <w:rPr>
          <w:rFonts w:ascii="Arial" w:hAnsi="Arial" w:cs="Arial"/>
          <w:sz w:val="24"/>
          <w:szCs w:val="21"/>
          <w:lang w:val="it-IT"/>
        </w:rPr>
        <w:t>.</w:t>
      </w:r>
    </w:p>
    <w:p w14:paraId="04049F72" w14:textId="77777777" w:rsidR="00F006C7" w:rsidRDefault="00F006C7" w:rsidP="003C5AF0">
      <w:pPr>
        <w:widowControl w:val="0"/>
        <w:jc w:val="both"/>
        <w:rPr>
          <w:rFonts w:ascii="Arial" w:hAnsi="Arial" w:cs="Arial"/>
          <w:sz w:val="24"/>
          <w:szCs w:val="21"/>
          <w:lang w:val="it-IT"/>
        </w:rPr>
      </w:pPr>
    </w:p>
    <w:p w14:paraId="40658D9D" w14:textId="77777777" w:rsidR="00F006C7" w:rsidRPr="003C5AF0" w:rsidRDefault="00F006C7" w:rsidP="003C5AF0">
      <w:pPr>
        <w:widowControl w:val="0"/>
        <w:jc w:val="both"/>
        <w:rPr>
          <w:rFonts w:ascii="Arial" w:hAnsi="Arial" w:cs="Arial"/>
          <w:sz w:val="24"/>
          <w:szCs w:val="21"/>
          <w:lang w:val="it-IT"/>
        </w:rPr>
      </w:pPr>
      <w:r w:rsidRPr="00F006C7">
        <w:rPr>
          <w:rFonts w:ascii="Arial" w:hAnsi="Arial" w:cs="Arial"/>
          <w:sz w:val="24"/>
          <w:szCs w:val="21"/>
          <w:lang w:val="it-IT"/>
        </w:rPr>
        <w:t xml:space="preserve">Le dichiarazioni del Riassicurato nel presente </w:t>
      </w:r>
      <w:r>
        <w:rPr>
          <w:rFonts w:ascii="Arial" w:hAnsi="Arial" w:cs="Arial"/>
          <w:sz w:val="24"/>
          <w:szCs w:val="21"/>
          <w:lang w:val="it-IT"/>
        </w:rPr>
        <w:t>Atto di Adesione e quelle previste nelle Condizioni Generali sono res</w:t>
      </w:r>
      <w:r w:rsidR="00362054">
        <w:rPr>
          <w:rFonts w:ascii="Arial" w:hAnsi="Arial" w:cs="Arial"/>
          <w:sz w:val="24"/>
          <w:szCs w:val="21"/>
          <w:lang w:val="it-IT"/>
        </w:rPr>
        <w:t>e</w:t>
      </w:r>
      <w:r>
        <w:rPr>
          <w:rFonts w:ascii="Arial" w:hAnsi="Arial" w:cs="Arial"/>
          <w:sz w:val="24"/>
          <w:szCs w:val="21"/>
          <w:lang w:val="it-IT"/>
        </w:rPr>
        <w:t xml:space="preserve"> anche ai sensi e per gli effetti </w:t>
      </w:r>
      <w:r w:rsidRPr="00F006C7">
        <w:rPr>
          <w:rFonts w:ascii="Arial" w:hAnsi="Arial" w:cs="Arial"/>
          <w:sz w:val="24"/>
          <w:szCs w:val="21"/>
          <w:lang w:val="it-IT"/>
        </w:rPr>
        <w:t>degli articoli 75 e 76 del DPR 28 dicembre 2000, n. 445</w:t>
      </w:r>
      <w:r>
        <w:rPr>
          <w:rFonts w:ascii="Arial" w:hAnsi="Arial" w:cs="Arial"/>
          <w:sz w:val="24"/>
          <w:szCs w:val="21"/>
          <w:lang w:val="it-IT"/>
        </w:rPr>
        <w:t>.</w:t>
      </w:r>
    </w:p>
    <w:p w14:paraId="12F69887" w14:textId="77777777" w:rsidR="00356877" w:rsidRPr="005D08C6" w:rsidRDefault="00356877" w:rsidP="007D738C">
      <w:pPr>
        <w:widowControl w:val="0"/>
        <w:jc w:val="both"/>
        <w:rPr>
          <w:rFonts w:ascii="Arial" w:hAnsi="Arial" w:cs="Arial"/>
          <w:sz w:val="24"/>
          <w:szCs w:val="21"/>
          <w:lang w:val="it-IT"/>
        </w:rPr>
      </w:pPr>
    </w:p>
    <w:p w14:paraId="19463A61"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Ai fini dell’invio delle comunicazioni previste dall’articolo </w:t>
      </w:r>
      <w:r w:rsidR="00B31BBE" w:rsidRPr="005D08C6">
        <w:rPr>
          <w:rFonts w:ascii="Arial" w:hAnsi="Arial" w:cs="Arial"/>
          <w:sz w:val="24"/>
          <w:szCs w:val="24"/>
          <w:lang w:val="it-IT"/>
        </w:rPr>
        <w:t xml:space="preserve">24 </w:t>
      </w:r>
      <w:r w:rsidRPr="005D08C6">
        <w:rPr>
          <w:rFonts w:ascii="Arial" w:hAnsi="Arial" w:cs="Arial"/>
          <w:sz w:val="24"/>
          <w:szCs w:val="24"/>
          <w:lang w:val="it-IT"/>
        </w:rPr>
        <w:t>(</w:t>
      </w:r>
      <w:r w:rsidRPr="005D08C6">
        <w:rPr>
          <w:rFonts w:ascii="Arial" w:hAnsi="Arial" w:cs="Arial"/>
          <w:i/>
          <w:iCs/>
          <w:sz w:val="24"/>
          <w:szCs w:val="24"/>
          <w:lang w:val="it-IT"/>
        </w:rPr>
        <w:t>Comunicazioni</w:t>
      </w:r>
      <w:r w:rsidRPr="005D08C6">
        <w:rPr>
          <w:rFonts w:ascii="Arial" w:hAnsi="Arial" w:cs="Arial"/>
          <w:sz w:val="24"/>
          <w:szCs w:val="24"/>
          <w:lang w:val="it-IT"/>
        </w:rPr>
        <w:t>) della Convenzione, il Riassicurato elegge domicilio presso:</w:t>
      </w:r>
    </w:p>
    <w:p w14:paraId="363A4BB8" w14:textId="77777777" w:rsidR="00A117BA" w:rsidRPr="005D08C6" w:rsidRDefault="00A117BA" w:rsidP="00A117BA">
      <w:pPr>
        <w:widowControl w:val="0"/>
        <w:jc w:val="both"/>
        <w:rPr>
          <w:rFonts w:ascii="Arial" w:hAnsi="Arial" w:cs="Arial"/>
          <w:sz w:val="24"/>
          <w:szCs w:val="24"/>
          <w:lang w:val="it-IT"/>
        </w:rPr>
      </w:pPr>
    </w:p>
    <w:p w14:paraId="75779953"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w:t>
      </w:r>
    </w:p>
    <w:p w14:paraId="0841E9EF"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w:t>
      </w:r>
    </w:p>
    <w:p w14:paraId="63B83523"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w:t>
      </w:r>
    </w:p>
    <w:p w14:paraId="2CDB6C36"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Alla c.a.: [●]</w:t>
      </w:r>
    </w:p>
    <w:p w14:paraId="78D32E0D" w14:textId="77777777" w:rsidR="00A117BA" w:rsidRPr="005D08C6" w:rsidRDefault="00A117BA" w:rsidP="00A117BA">
      <w:pPr>
        <w:widowControl w:val="0"/>
        <w:jc w:val="both"/>
        <w:rPr>
          <w:rFonts w:ascii="Arial" w:hAnsi="Arial" w:cs="Arial"/>
          <w:sz w:val="24"/>
          <w:szCs w:val="24"/>
          <w:lang w:val="it-IT"/>
        </w:rPr>
      </w:pPr>
      <w:proofErr w:type="gramStart"/>
      <w:r w:rsidRPr="005D08C6">
        <w:rPr>
          <w:rFonts w:ascii="Arial" w:hAnsi="Arial" w:cs="Arial"/>
          <w:sz w:val="24"/>
          <w:szCs w:val="24"/>
          <w:lang w:val="it-IT"/>
        </w:rPr>
        <w:t>Email</w:t>
      </w:r>
      <w:proofErr w:type="gramEnd"/>
      <w:r w:rsidRPr="005D08C6">
        <w:rPr>
          <w:rFonts w:ascii="Arial" w:hAnsi="Arial" w:cs="Arial"/>
          <w:sz w:val="24"/>
          <w:szCs w:val="24"/>
          <w:lang w:val="it-IT"/>
        </w:rPr>
        <w:t>: [●]</w:t>
      </w:r>
    </w:p>
    <w:p w14:paraId="589AB224"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PEC: [●]</w:t>
      </w:r>
    </w:p>
    <w:p w14:paraId="41B0EE03" w14:textId="77777777" w:rsidR="00A117BA" w:rsidRPr="005D08C6" w:rsidRDefault="00A117BA" w:rsidP="00A117BA">
      <w:pPr>
        <w:widowControl w:val="0"/>
        <w:jc w:val="both"/>
        <w:rPr>
          <w:rFonts w:ascii="Arial" w:hAnsi="Arial" w:cs="Arial"/>
          <w:sz w:val="24"/>
          <w:szCs w:val="24"/>
          <w:lang w:val="it-IT"/>
        </w:rPr>
      </w:pPr>
    </w:p>
    <w:p w14:paraId="3BA7C840"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Il presente Atto di Adesione è regolato dalla legge italiana.</w:t>
      </w:r>
    </w:p>
    <w:p w14:paraId="2EBA0CF4" w14:textId="77777777" w:rsidR="00A117BA" w:rsidRPr="005D08C6" w:rsidRDefault="00A117BA" w:rsidP="00A117BA">
      <w:pPr>
        <w:widowControl w:val="0"/>
        <w:jc w:val="both"/>
        <w:rPr>
          <w:rFonts w:ascii="Arial" w:hAnsi="Arial" w:cs="Arial"/>
          <w:sz w:val="24"/>
          <w:szCs w:val="24"/>
          <w:lang w:val="it-IT"/>
        </w:rPr>
      </w:pPr>
    </w:p>
    <w:p w14:paraId="328FADFB" w14:textId="77777777" w:rsidR="00FC2347" w:rsidRPr="005D08C6" w:rsidRDefault="00FC2347" w:rsidP="00A117BA">
      <w:pPr>
        <w:widowControl w:val="0"/>
        <w:jc w:val="both"/>
        <w:rPr>
          <w:rFonts w:ascii="Arial" w:hAnsi="Arial" w:cs="Arial"/>
          <w:sz w:val="24"/>
          <w:szCs w:val="24"/>
          <w:lang w:val="it-IT"/>
        </w:rPr>
      </w:pPr>
      <w:r w:rsidRPr="005D08C6">
        <w:rPr>
          <w:rFonts w:ascii="Arial" w:hAnsi="Arial" w:cs="Arial"/>
          <w:sz w:val="24"/>
          <w:szCs w:val="24"/>
          <w:lang w:val="it-IT"/>
        </w:rPr>
        <w:t>I termini che iniziano in maiuscolo non espressamente definiti nel presente Atto di Adesione hanno il significato ad essi attribuito nella Convenzione. Il presente Atto di Adesione deve essere letto congiuntamente alla Conv</w:t>
      </w:r>
      <w:r w:rsidR="00196A91" w:rsidRPr="005D08C6">
        <w:rPr>
          <w:rFonts w:ascii="Arial" w:hAnsi="Arial" w:cs="Arial"/>
          <w:sz w:val="24"/>
          <w:szCs w:val="24"/>
          <w:lang w:val="it-IT"/>
        </w:rPr>
        <w:t>enzione, e forma parte integrante</w:t>
      </w:r>
      <w:r w:rsidRPr="005D08C6">
        <w:rPr>
          <w:rFonts w:ascii="Arial" w:hAnsi="Arial" w:cs="Arial"/>
          <w:sz w:val="24"/>
          <w:szCs w:val="24"/>
          <w:lang w:val="it-IT"/>
        </w:rPr>
        <w:t xml:space="preserve"> della stessa. </w:t>
      </w:r>
    </w:p>
    <w:p w14:paraId="4D1238A5" w14:textId="77777777" w:rsidR="00FC2347" w:rsidRPr="005D08C6" w:rsidRDefault="00FC2347" w:rsidP="00A117BA">
      <w:pPr>
        <w:widowControl w:val="0"/>
        <w:jc w:val="both"/>
        <w:rPr>
          <w:rFonts w:ascii="Arial" w:hAnsi="Arial" w:cs="Arial"/>
          <w:sz w:val="24"/>
          <w:szCs w:val="24"/>
          <w:lang w:val="it-IT"/>
        </w:rPr>
      </w:pPr>
    </w:p>
    <w:p w14:paraId="4F13F033"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Qualsiasi controversia relativa all'interpretazione, conclusione, esecuzione o risoluzione del presente Atto di Adesione sarà risolta in conformità a quanto previsto dall'articolo </w:t>
      </w:r>
      <w:r w:rsidR="00F75D37" w:rsidRPr="005D08C6">
        <w:rPr>
          <w:rFonts w:ascii="Arial" w:hAnsi="Arial" w:cs="Arial"/>
          <w:sz w:val="24"/>
          <w:szCs w:val="24"/>
          <w:lang w:val="it-IT"/>
        </w:rPr>
        <w:t xml:space="preserve">25 </w:t>
      </w:r>
      <w:r w:rsidR="00FC2347" w:rsidRPr="005D08C6">
        <w:rPr>
          <w:rFonts w:ascii="Arial" w:hAnsi="Arial" w:cs="Arial"/>
          <w:sz w:val="24"/>
          <w:szCs w:val="24"/>
          <w:lang w:val="it-IT"/>
        </w:rPr>
        <w:t>della Convenzione</w:t>
      </w:r>
      <w:r w:rsidRPr="005D08C6">
        <w:rPr>
          <w:rFonts w:ascii="Arial" w:hAnsi="Arial" w:cs="Arial"/>
          <w:sz w:val="24"/>
          <w:szCs w:val="24"/>
          <w:lang w:val="it-IT"/>
        </w:rPr>
        <w:t>.</w:t>
      </w:r>
    </w:p>
    <w:p w14:paraId="4AF2C1B3" w14:textId="77777777" w:rsidR="00A117BA" w:rsidRPr="005D08C6" w:rsidRDefault="00A117BA" w:rsidP="00A117BA">
      <w:pPr>
        <w:widowControl w:val="0"/>
        <w:jc w:val="both"/>
        <w:rPr>
          <w:rFonts w:ascii="Arial" w:hAnsi="Arial" w:cs="Arial"/>
          <w:sz w:val="24"/>
          <w:szCs w:val="24"/>
          <w:lang w:val="it-IT"/>
        </w:rPr>
      </w:pPr>
    </w:p>
    <w:p w14:paraId="5DFDBC74"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Allega:</w:t>
      </w:r>
    </w:p>
    <w:p w14:paraId="6A339278" w14:textId="77777777" w:rsidR="00D94CED" w:rsidRPr="005D08C6" w:rsidRDefault="005D08C6" w:rsidP="00A117BA">
      <w:pPr>
        <w:widowControl w:val="0"/>
        <w:jc w:val="both"/>
        <w:rPr>
          <w:rFonts w:ascii="Arial" w:hAnsi="Arial" w:cs="Arial"/>
          <w:sz w:val="24"/>
          <w:szCs w:val="24"/>
          <w:lang w:val="it-IT"/>
        </w:rPr>
      </w:pPr>
      <w:r w:rsidRPr="005D08C6">
        <w:rPr>
          <w:rFonts w:ascii="Arial" w:hAnsi="Arial" w:cs="Arial"/>
          <w:sz w:val="24"/>
          <w:szCs w:val="24"/>
          <w:lang w:val="it-IT"/>
        </w:rPr>
        <w:t>[</w:t>
      </w:r>
      <w:r w:rsidR="00A01530" w:rsidRPr="005D08C6">
        <w:rPr>
          <w:rFonts w:ascii="Arial" w:hAnsi="Arial" w:cs="Arial"/>
          <w:sz w:val="24"/>
          <w:szCs w:val="24"/>
          <w:lang w:val="it-IT"/>
        </w:rPr>
        <w:t>A</w:t>
      </w:r>
      <w:r w:rsidR="002C611C">
        <w:rPr>
          <w:rFonts w:ascii="Arial" w:hAnsi="Arial" w:cs="Arial"/>
          <w:sz w:val="24"/>
          <w:szCs w:val="24"/>
          <w:lang w:val="it-IT"/>
        </w:rPr>
        <w:t xml:space="preserve"> </w:t>
      </w:r>
      <w:r w:rsidR="002C611C" w:rsidRPr="005D08C6">
        <w:rPr>
          <w:rFonts w:ascii="Arial" w:hAnsi="Arial" w:cs="Arial"/>
          <w:sz w:val="24"/>
          <w:szCs w:val="24"/>
          <w:lang w:val="it-IT"/>
        </w:rPr>
        <w:t>–</w:t>
      </w:r>
      <w:r w:rsidR="002C611C">
        <w:rPr>
          <w:rFonts w:ascii="Arial" w:hAnsi="Arial" w:cs="Arial"/>
          <w:sz w:val="24"/>
          <w:szCs w:val="24"/>
          <w:lang w:val="it-IT"/>
        </w:rPr>
        <w:t xml:space="preserve"> </w:t>
      </w:r>
      <w:r w:rsidR="00A117BA" w:rsidRPr="005D08C6">
        <w:rPr>
          <w:rFonts w:ascii="Arial" w:hAnsi="Arial" w:cs="Arial"/>
          <w:sz w:val="24"/>
          <w:szCs w:val="24"/>
          <w:lang w:val="it-IT"/>
        </w:rPr>
        <w:t>Convenzione</w:t>
      </w:r>
      <w:r w:rsidR="002C611C">
        <w:rPr>
          <w:rFonts w:ascii="Arial" w:hAnsi="Arial" w:cs="Arial"/>
          <w:sz w:val="24"/>
          <w:szCs w:val="24"/>
          <w:lang w:val="it-IT"/>
        </w:rPr>
        <w:t>]</w:t>
      </w:r>
    </w:p>
    <w:p w14:paraId="5786E7C0"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w:t>
      </w:r>
      <w:r w:rsidR="008744B6">
        <w:rPr>
          <w:rFonts w:ascii="Arial" w:hAnsi="Arial" w:cs="Arial"/>
          <w:sz w:val="24"/>
          <w:szCs w:val="24"/>
          <w:lang w:val="it-IT"/>
        </w:rPr>
        <w:t>B</w:t>
      </w:r>
      <w:r w:rsidR="00A01530" w:rsidRPr="005D08C6">
        <w:rPr>
          <w:rFonts w:ascii="Arial" w:hAnsi="Arial" w:cs="Arial"/>
          <w:sz w:val="24"/>
          <w:szCs w:val="24"/>
          <w:lang w:val="it-IT"/>
        </w:rPr>
        <w:t xml:space="preserve"> </w:t>
      </w:r>
      <w:r w:rsidRPr="005D08C6">
        <w:rPr>
          <w:rFonts w:ascii="Arial" w:hAnsi="Arial" w:cs="Arial"/>
          <w:sz w:val="24"/>
          <w:szCs w:val="24"/>
          <w:lang w:val="it-IT"/>
        </w:rPr>
        <w:t>– Poteri di firma]</w:t>
      </w:r>
    </w:p>
    <w:p w14:paraId="6D7588A3" w14:textId="77777777" w:rsidR="005E0F09" w:rsidRPr="005D08C6" w:rsidRDefault="005E0F09" w:rsidP="00A117BA">
      <w:pPr>
        <w:widowControl w:val="0"/>
        <w:jc w:val="both"/>
        <w:rPr>
          <w:rFonts w:ascii="Arial" w:hAnsi="Arial" w:cs="Arial"/>
          <w:sz w:val="24"/>
          <w:szCs w:val="24"/>
          <w:lang w:val="it-IT"/>
        </w:rPr>
      </w:pPr>
      <w:r w:rsidRPr="005D08C6">
        <w:rPr>
          <w:rFonts w:ascii="Arial" w:hAnsi="Arial" w:cs="Arial"/>
          <w:sz w:val="24"/>
          <w:szCs w:val="24"/>
          <w:lang w:val="it-IT"/>
        </w:rPr>
        <w:t>[</w:t>
      </w:r>
      <w:r w:rsidR="008744B6">
        <w:rPr>
          <w:rFonts w:ascii="Arial" w:hAnsi="Arial" w:cs="Arial"/>
          <w:sz w:val="24"/>
          <w:szCs w:val="24"/>
          <w:lang w:val="it-IT"/>
        </w:rPr>
        <w:t>C</w:t>
      </w:r>
      <w:r w:rsidR="008744B6" w:rsidRPr="005D08C6">
        <w:rPr>
          <w:rFonts w:ascii="Arial" w:hAnsi="Arial" w:cs="Arial"/>
          <w:sz w:val="24"/>
          <w:szCs w:val="24"/>
          <w:lang w:val="it-IT"/>
        </w:rPr>
        <w:t xml:space="preserve"> </w:t>
      </w:r>
      <w:r w:rsidRPr="005D08C6">
        <w:rPr>
          <w:rFonts w:ascii="Arial" w:hAnsi="Arial" w:cs="Arial"/>
          <w:sz w:val="24"/>
          <w:szCs w:val="24"/>
          <w:lang w:val="it-IT"/>
        </w:rPr>
        <w:t>– Polizze con delega assuntiva a terzi]</w:t>
      </w:r>
    </w:p>
    <w:p w14:paraId="5107D7E4" w14:textId="77777777" w:rsidR="00356877" w:rsidRPr="005D08C6" w:rsidRDefault="00356877" w:rsidP="00A117BA">
      <w:pPr>
        <w:widowControl w:val="0"/>
        <w:jc w:val="both"/>
        <w:rPr>
          <w:rFonts w:ascii="Arial" w:hAnsi="Arial" w:cs="Arial"/>
          <w:sz w:val="24"/>
          <w:szCs w:val="24"/>
          <w:lang w:val="it-IT"/>
        </w:rPr>
      </w:pPr>
      <w:r w:rsidRPr="005D08C6">
        <w:rPr>
          <w:rFonts w:ascii="Arial" w:hAnsi="Arial" w:cs="Arial"/>
          <w:sz w:val="24"/>
          <w:szCs w:val="24"/>
          <w:lang w:val="it-IT"/>
        </w:rPr>
        <w:t>[</w:t>
      </w:r>
      <w:r w:rsidR="008744B6">
        <w:rPr>
          <w:rFonts w:ascii="Arial" w:hAnsi="Arial" w:cs="Arial"/>
          <w:sz w:val="24"/>
          <w:szCs w:val="24"/>
          <w:lang w:val="it-IT"/>
        </w:rPr>
        <w:t>D</w:t>
      </w:r>
      <w:r w:rsidR="008744B6" w:rsidRPr="005D08C6">
        <w:rPr>
          <w:rFonts w:ascii="Arial" w:hAnsi="Arial" w:cs="Arial"/>
          <w:sz w:val="24"/>
          <w:szCs w:val="24"/>
          <w:lang w:val="it-IT"/>
        </w:rPr>
        <w:t xml:space="preserve"> </w:t>
      </w:r>
      <w:r w:rsidRPr="005D08C6">
        <w:rPr>
          <w:rFonts w:ascii="Arial" w:hAnsi="Arial" w:cs="Arial"/>
          <w:sz w:val="24"/>
          <w:szCs w:val="24"/>
          <w:lang w:val="it-IT"/>
        </w:rPr>
        <w:t xml:space="preserve">– Dettaglio costi di gestione e acquisizione relativi </w:t>
      </w:r>
      <w:r w:rsidR="007B707C" w:rsidRPr="005D08C6">
        <w:rPr>
          <w:rFonts w:ascii="Arial" w:hAnsi="Arial" w:cs="Arial"/>
          <w:sz w:val="24"/>
          <w:szCs w:val="24"/>
          <w:lang w:val="it-IT"/>
        </w:rPr>
        <w:t>[</w:t>
      </w:r>
      <w:r w:rsidRPr="005D08C6">
        <w:rPr>
          <w:rFonts w:ascii="Arial" w:hAnsi="Arial" w:cs="Arial"/>
          <w:sz w:val="24"/>
          <w:szCs w:val="24"/>
          <w:lang w:val="it-IT"/>
        </w:rPr>
        <w:t>al Ramo 14</w:t>
      </w:r>
      <w:r w:rsidR="007B707C" w:rsidRPr="005D08C6">
        <w:rPr>
          <w:rFonts w:ascii="Arial" w:hAnsi="Arial" w:cs="Arial"/>
          <w:sz w:val="24"/>
          <w:szCs w:val="24"/>
          <w:lang w:val="it-IT"/>
        </w:rPr>
        <w:t>] [e] [al Ramo 15]</w:t>
      </w:r>
      <w:r w:rsidRPr="005D08C6">
        <w:rPr>
          <w:rFonts w:ascii="Arial" w:hAnsi="Arial" w:cs="Arial"/>
          <w:sz w:val="24"/>
          <w:szCs w:val="24"/>
          <w:lang w:val="it-IT"/>
        </w:rPr>
        <w:t>]</w:t>
      </w:r>
    </w:p>
    <w:p w14:paraId="34F21747" w14:textId="77777777" w:rsidR="00A117BA" w:rsidRPr="005D08C6" w:rsidRDefault="00A117BA" w:rsidP="00A117BA">
      <w:pPr>
        <w:widowControl w:val="0"/>
        <w:jc w:val="both"/>
        <w:rPr>
          <w:rFonts w:ascii="Arial" w:hAnsi="Arial" w:cs="Arial"/>
          <w:sz w:val="24"/>
          <w:szCs w:val="24"/>
          <w:lang w:val="it-IT"/>
        </w:rPr>
      </w:pPr>
    </w:p>
    <w:p w14:paraId="4673C347" w14:textId="77777777" w:rsidR="00A117BA" w:rsidRPr="005D08C6" w:rsidRDefault="00F75D37" w:rsidP="00A117BA">
      <w:pPr>
        <w:widowControl w:val="0"/>
        <w:jc w:val="center"/>
        <w:rPr>
          <w:rFonts w:ascii="Arial" w:hAnsi="Arial" w:cs="Arial"/>
          <w:sz w:val="24"/>
          <w:szCs w:val="24"/>
          <w:lang w:val="it-IT"/>
        </w:rPr>
      </w:pPr>
      <w:r w:rsidRPr="005D08C6">
        <w:rPr>
          <w:rFonts w:ascii="Arial" w:hAnsi="Arial" w:cs="Arial"/>
          <w:sz w:val="24"/>
          <w:szCs w:val="24"/>
          <w:lang w:val="it-IT"/>
        </w:rPr>
        <w:t>●</w:t>
      </w:r>
      <w:r w:rsidR="00A117BA" w:rsidRPr="005D08C6">
        <w:rPr>
          <w:rFonts w:ascii="Arial" w:hAnsi="Arial" w:cs="Arial"/>
          <w:sz w:val="24"/>
          <w:szCs w:val="24"/>
          <w:lang w:val="it-IT"/>
        </w:rPr>
        <w:tab/>
      </w:r>
      <w:r w:rsidRPr="005D08C6">
        <w:rPr>
          <w:rFonts w:ascii="Arial" w:hAnsi="Arial" w:cs="Arial"/>
          <w:sz w:val="24"/>
          <w:szCs w:val="24"/>
          <w:lang w:val="it-IT"/>
        </w:rPr>
        <w:t>●</w:t>
      </w:r>
      <w:r w:rsidR="00A117BA" w:rsidRPr="005D08C6">
        <w:rPr>
          <w:rFonts w:ascii="Arial" w:hAnsi="Arial" w:cs="Arial"/>
          <w:sz w:val="24"/>
          <w:szCs w:val="24"/>
          <w:lang w:val="it-IT"/>
        </w:rPr>
        <w:tab/>
      </w:r>
      <w:r w:rsidRPr="005D08C6">
        <w:rPr>
          <w:rFonts w:ascii="Arial" w:hAnsi="Arial" w:cs="Arial"/>
          <w:sz w:val="24"/>
          <w:szCs w:val="24"/>
          <w:lang w:val="it-IT"/>
        </w:rPr>
        <w:t>●</w:t>
      </w:r>
    </w:p>
    <w:p w14:paraId="62175561" w14:textId="77777777" w:rsidR="00A117BA" w:rsidRPr="005D08C6" w:rsidRDefault="00A117BA" w:rsidP="00A117BA">
      <w:pPr>
        <w:widowControl w:val="0"/>
        <w:jc w:val="both"/>
        <w:rPr>
          <w:rFonts w:ascii="Arial" w:hAnsi="Arial" w:cs="Arial"/>
          <w:sz w:val="24"/>
          <w:szCs w:val="24"/>
          <w:lang w:val="it-IT"/>
        </w:rPr>
      </w:pPr>
    </w:p>
    <w:p w14:paraId="34335B3B"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Redatto in duplice copia e sottoscritto </w:t>
      </w:r>
      <w:r w:rsidR="00964B0F" w:rsidRPr="005D08C6">
        <w:rPr>
          <w:rFonts w:ascii="Arial" w:hAnsi="Arial" w:cs="Arial"/>
          <w:sz w:val="24"/>
          <w:szCs w:val="24"/>
          <w:lang w:val="it-IT"/>
        </w:rPr>
        <w:t>dal Riassicurato</w:t>
      </w:r>
      <w:r w:rsidRPr="005D08C6">
        <w:rPr>
          <w:rFonts w:ascii="Arial" w:hAnsi="Arial" w:cs="Arial"/>
          <w:sz w:val="24"/>
          <w:szCs w:val="24"/>
          <w:lang w:val="it-IT"/>
        </w:rPr>
        <w:t>.</w:t>
      </w:r>
    </w:p>
    <w:p w14:paraId="313FBCFA" w14:textId="77777777" w:rsidR="00A117BA" w:rsidRPr="005D08C6" w:rsidRDefault="00A117BA" w:rsidP="00A117BA">
      <w:pPr>
        <w:widowControl w:val="0"/>
        <w:jc w:val="both"/>
        <w:rPr>
          <w:rFonts w:ascii="Arial" w:hAnsi="Arial" w:cs="Arial"/>
          <w:sz w:val="24"/>
          <w:szCs w:val="24"/>
          <w:lang w:val="it-IT"/>
        </w:rPr>
      </w:pPr>
    </w:p>
    <w:p w14:paraId="754194CA" w14:textId="77777777" w:rsidR="00A117BA" w:rsidRPr="005D08C6" w:rsidRDefault="00A117BA" w:rsidP="00A117BA">
      <w:pPr>
        <w:widowControl w:val="0"/>
        <w:jc w:val="both"/>
        <w:rPr>
          <w:rFonts w:ascii="Arial" w:hAnsi="Arial" w:cs="Arial"/>
          <w:sz w:val="24"/>
          <w:szCs w:val="24"/>
          <w:lang w:val="it-IT"/>
        </w:rPr>
      </w:pPr>
    </w:p>
    <w:p w14:paraId="6FF5FEA5" w14:textId="77777777" w:rsidR="00A117BA" w:rsidRPr="005D08C6" w:rsidRDefault="00A117BA" w:rsidP="00A117BA">
      <w:pPr>
        <w:widowControl w:val="0"/>
        <w:jc w:val="both"/>
        <w:rPr>
          <w:rFonts w:ascii="Arial" w:hAnsi="Arial" w:cs="Arial"/>
          <w:sz w:val="24"/>
          <w:szCs w:val="24"/>
          <w:lang w:val="it-IT"/>
        </w:rPr>
      </w:pPr>
    </w:p>
    <w:p w14:paraId="4B36E41F" w14:textId="77777777" w:rsidR="00A117BA" w:rsidRPr="005D08C6" w:rsidRDefault="00A117BA" w:rsidP="00A117BA">
      <w:pPr>
        <w:widowControl w:val="0"/>
        <w:jc w:val="both"/>
        <w:rPr>
          <w:rFonts w:ascii="Arial" w:hAnsi="Arial" w:cs="Arial"/>
          <w:sz w:val="24"/>
          <w:szCs w:val="24"/>
          <w:lang w:val="it-IT"/>
        </w:rPr>
      </w:pPr>
    </w:p>
    <w:tbl>
      <w:tblPr>
        <w:tblW w:w="5150" w:type="pct"/>
        <w:tblInd w:w="-142" w:type="dxa"/>
        <w:tblLook w:val="04A0" w:firstRow="1" w:lastRow="0" w:firstColumn="1" w:lastColumn="0" w:noHBand="0" w:noVBand="1"/>
      </w:tblPr>
      <w:tblGrid>
        <w:gridCol w:w="10530"/>
      </w:tblGrid>
      <w:tr w:rsidR="00E05BC1" w:rsidRPr="005D08C6" w14:paraId="38DE27B0" w14:textId="77777777" w:rsidTr="003B1EF1">
        <w:tc>
          <w:tcPr>
            <w:tcW w:w="5000" w:type="pct"/>
            <w:shd w:val="clear" w:color="auto" w:fill="auto"/>
            <w:vAlign w:val="center"/>
          </w:tcPr>
          <w:p w14:paraId="13DA4D8F" w14:textId="77777777" w:rsidR="002D4D2D" w:rsidRPr="005D08C6" w:rsidRDefault="002D4D2D" w:rsidP="002D4D2D">
            <w:pPr>
              <w:widowControl w:val="0"/>
              <w:rPr>
                <w:rFonts w:ascii="Arial" w:hAnsi="Arial" w:cs="Arial"/>
                <w:sz w:val="24"/>
                <w:szCs w:val="24"/>
                <w:lang w:val="it-IT"/>
              </w:rPr>
            </w:pPr>
            <w:r w:rsidRPr="005D08C6">
              <w:rPr>
                <w:rFonts w:ascii="Arial" w:hAnsi="Arial" w:cs="Arial"/>
                <w:sz w:val="24"/>
                <w:szCs w:val="24"/>
                <w:lang w:val="it-IT"/>
              </w:rPr>
              <w:t>_____________________________</w:t>
            </w:r>
          </w:p>
        </w:tc>
      </w:tr>
      <w:tr w:rsidR="00E05BC1" w:rsidRPr="005D08C6" w14:paraId="5EF6083A" w14:textId="77777777" w:rsidTr="003B1EF1">
        <w:tc>
          <w:tcPr>
            <w:tcW w:w="5000" w:type="pct"/>
            <w:shd w:val="clear" w:color="auto" w:fill="auto"/>
            <w:vAlign w:val="center"/>
          </w:tcPr>
          <w:p w14:paraId="3DA56261" w14:textId="77777777" w:rsidR="002D4D2D" w:rsidRPr="005D08C6" w:rsidRDefault="002D4D2D" w:rsidP="00B00277">
            <w:pPr>
              <w:widowControl w:val="0"/>
              <w:rPr>
                <w:rFonts w:ascii="Arial" w:hAnsi="Arial" w:cs="Arial"/>
                <w:sz w:val="24"/>
                <w:szCs w:val="24"/>
                <w:lang w:val="it-IT"/>
              </w:rPr>
            </w:pPr>
            <w:r w:rsidRPr="005D08C6">
              <w:rPr>
                <w:rFonts w:ascii="Arial" w:hAnsi="Arial" w:cs="Arial"/>
                <w:sz w:val="24"/>
                <w:szCs w:val="24"/>
                <w:lang w:val="it-IT"/>
              </w:rPr>
              <w:t>(IL RIASSICURATO)</w:t>
            </w:r>
          </w:p>
          <w:p w14:paraId="0CBBFC1B" w14:textId="77777777" w:rsidR="002D4D2D" w:rsidRPr="005D08C6" w:rsidRDefault="002D4D2D" w:rsidP="00036B9E">
            <w:pPr>
              <w:spacing w:after="240" w:line="288" w:lineRule="auto"/>
              <w:rPr>
                <w:rFonts w:ascii="Arial" w:eastAsia="Calibri" w:hAnsi="Arial" w:cs="Arial"/>
                <w:szCs w:val="21"/>
              </w:rPr>
            </w:pPr>
          </w:p>
          <w:p w14:paraId="22C35B9F" w14:textId="77777777" w:rsidR="002D4D2D" w:rsidRPr="005D08C6" w:rsidRDefault="002D4D2D" w:rsidP="00036B9E">
            <w:pPr>
              <w:spacing w:after="240" w:line="288" w:lineRule="auto"/>
              <w:rPr>
                <w:rFonts w:ascii="Arial" w:eastAsia="Calibri" w:hAnsi="Arial" w:cs="Arial"/>
                <w:szCs w:val="21"/>
              </w:rPr>
            </w:pPr>
            <w:proofErr w:type="spellStart"/>
            <w:r w:rsidRPr="005D08C6">
              <w:rPr>
                <w:rFonts w:ascii="Arial" w:eastAsia="Calibri" w:hAnsi="Arial" w:cs="Arial"/>
                <w:szCs w:val="21"/>
              </w:rPr>
              <w:t>Nome</w:t>
            </w:r>
            <w:proofErr w:type="spellEnd"/>
            <w:r w:rsidRPr="005D08C6">
              <w:rPr>
                <w:rFonts w:ascii="Arial" w:eastAsia="Calibri" w:hAnsi="Arial" w:cs="Arial"/>
                <w:szCs w:val="21"/>
              </w:rPr>
              <w:t>: [</w:t>
            </w:r>
            <w:r w:rsidRPr="005D08C6">
              <w:rPr>
                <w:rFonts w:ascii="Arial" w:eastAsia="Wingdings" w:hAnsi="Arial" w:cs="Arial"/>
                <w:szCs w:val="21"/>
              </w:rPr>
              <w:t>●</w:t>
            </w:r>
            <w:r w:rsidRPr="005D08C6">
              <w:rPr>
                <w:rFonts w:ascii="Arial" w:eastAsia="Calibri" w:hAnsi="Arial" w:cs="Arial"/>
                <w:szCs w:val="21"/>
              </w:rPr>
              <w:t>]</w:t>
            </w:r>
          </w:p>
          <w:p w14:paraId="3B9EA500" w14:textId="77777777" w:rsidR="002D4D2D" w:rsidRPr="005D08C6" w:rsidRDefault="002D4D2D" w:rsidP="00036B9E">
            <w:pPr>
              <w:spacing w:after="240" w:line="288" w:lineRule="auto"/>
              <w:rPr>
                <w:rFonts w:ascii="Arial" w:eastAsia="Calibri" w:hAnsi="Arial" w:cs="Arial"/>
                <w:szCs w:val="21"/>
              </w:rPr>
            </w:pPr>
            <w:proofErr w:type="spellStart"/>
            <w:r w:rsidRPr="005D08C6">
              <w:rPr>
                <w:rFonts w:ascii="Arial" w:eastAsia="Calibri" w:hAnsi="Arial" w:cs="Arial"/>
                <w:szCs w:val="21"/>
              </w:rPr>
              <w:t>Titolo</w:t>
            </w:r>
            <w:proofErr w:type="spellEnd"/>
            <w:r w:rsidRPr="005D08C6">
              <w:rPr>
                <w:rFonts w:ascii="Arial" w:eastAsia="Calibri" w:hAnsi="Arial" w:cs="Arial"/>
                <w:szCs w:val="21"/>
              </w:rPr>
              <w:t>: [</w:t>
            </w:r>
            <w:r w:rsidRPr="005D08C6">
              <w:rPr>
                <w:rFonts w:ascii="Arial" w:eastAsia="Wingdings" w:hAnsi="Arial" w:cs="Arial"/>
                <w:szCs w:val="21"/>
              </w:rPr>
              <w:t>●</w:t>
            </w:r>
            <w:r w:rsidRPr="005D08C6">
              <w:rPr>
                <w:rFonts w:ascii="Arial" w:eastAsia="Calibri" w:hAnsi="Arial" w:cs="Arial"/>
                <w:szCs w:val="21"/>
              </w:rPr>
              <w:t xml:space="preserve">] </w:t>
            </w:r>
            <w:r w:rsidRPr="005D08C6">
              <w:rPr>
                <w:rFonts w:ascii="Arial" w:eastAsia="Calibri" w:hAnsi="Arial" w:cs="Arial"/>
                <w:i/>
                <w:szCs w:val="21"/>
              </w:rPr>
              <w:t xml:space="preserve">In </w:t>
            </w:r>
            <w:proofErr w:type="spellStart"/>
            <w:r w:rsidRPr="005D08C6">
              <w:rPr>
                <w:rFonts w:ascii="Arial" w:eastAsia="Calibri" w:hAnsi="Arial" w:cs="Arial"/>
                <w:i/>
                <w:szCs w:val="21"/>
              </w:rPr>
              <w:t>qualità</w:t>
            </w:r>
            <w:proofErr w:type="spellEnd"/>
            <w:r w:rsidRPr="005D08C6">
              <w:rPr>
                <w:rFonts w:ascii="Arial" w:eastAsia="Calibri" w:hAnsi="Arial" w:cs="Arial"/>
                <w:i/>
                <w:szCs w:val="21"/>
              </w:rPr>
              <w:t xml:space="preserve"> di legale </w:t>
            </w:r>
            <w:proofErr w:type="spellStart"/>
            <w:r w:rsidRPr="005D08C6">
              <w:rPr>
                <w:rFonts w:ascii="Arial" w:eastAsia="Calibri" w:hAnsi="Arial" w:cs="Arial"/>
                <w:i/>
                <w:szCs w:val="21"/>
              </w:rPr>
              <w:t>rappresentante</w:t>
            </w:r>
            <w:proofErr w:type="spellEnd"/>
            <w:r w:rsidRPr="005D08C6">
              <w:rPr>
                <w:rFonts w:ascii="Arial" w:eastAsia="Calibri" w:hAnsi="Arial" w:cs="Arial"/>
                <w:i/>
                <w:szCs w:val="21"/>
              </w:rPr>
              <w:t xml:space="preserve"> o </w:t>
            </w:r>
            <w:proofErr w:type="spellStart"/>
            <w:r w:rsidRPr="005D08C6">
              <w:rPr>
                <w:rFonts w:ascii="Arial" w:eastAsia="Calibri" w:hAnsi="Arial" w:cs="Arial"/>
                <w:i/>
                <w:szCs w:val="21"/>
              </w:rPr>
              <w:t>altro</w:t>
            </w:r>
            <w:proofErr w:type="spellEnd"/>
            <w:r w:rsidRPr="005D08C6">
              <w:rPr>
                <w:rFonts w:ascii="Arial" w:eastAsia="Calibri" w:hAnsi="Arial" w:cs="Arial"/>
                <w:i/>
                <w:szCs w:val="21"/>
              </w:rPr>
              <w:t xml:space="preserve"> </w:t>
            </w:r>
            <w:proofErr w:type="spellStart"/>
            <w:r w:rsidRPr="005D08C6">
              <w:rPr>
                <w:rFonts w:ascii="Arial" w:eastAsia="Calibri" w:hAnsi="Arial" w:cs="Arial"/>
                <w:i/>
                <w:szCs w:val="21"/>
              </w:rPr>
              <w:t>soggetto</w:t>
            </w:r>
            <w:proofErr w:type="spellEnd"/>
            <w:r w:rsidRPr="005D08C6">
              <w:rPr>
                <w:rFonts w:ascii="Arial" w:eastAsia="Calibri" w:hAnsi="Arial" w:cs="Arial"/>
                <w:i/>
                <w:szCs w:val="21"/>
              </w:rPr>
              <w:t xml:space="preserve"> </w:t>
            </w:r>
            <w:proofErr w:type="spellStart"/>
            <w:r w:rsidRPr="005D08C6">
              <w:rPr>
                <w:rFonts w:ascii="Arial" w:eastAsia="Calibri" w:hAnsi="Arial" w:cs="Arial"/>
                <w:i/>
                <w:szCs w:val="21"/>
              </w:rPr>
              <w:t>munito</w:t>
            </w:r>
            <w:proofErr w:type="spellEnd"/>
            <w:r w:rsidRPr="005D08C6">
              <w:rPr>
                <w:rFonts w:ascii="Arial" w:eastAsia="Calibri" w:hAnsi="Arial" w:cs="Arial"/>
                <w:i/>
                <w:szCs w:val="21"/>
              </w:rPr>
              <w:t xml:space="preserve"> </w:t>
            </w:r>
            <w:proofErr w:type="spellStart"/>
            <w:r w:rsidRPr="005D08C6">
              <w:rPr>
                <w:rFonts w:ascii="Arial" w:eastAsia="Calibri" w:hAnsi="Arial" w:cs="Arial"/>
                <w:i/>
                <w:szCs w:val="21"/>
              </w:rPr>
              <w:t>dei</w:t>
            </w:r>
            <w:proofErr w:type="spellEnd"/>
            <w:r w:rsidRPr="005D08C6">
              <w:rPr>
                <w:rFonts w:ascii="Arial" w:eastAsia="Calibri" w:hAnsi="Arial" w:cs="Arial"/>
                <w:i/>
                <w:szCs w:val="21"/>
              </w:rPr>
              <w:t xml:space="preserve"> </w:t>
            </w:r>
            <w:proofErr w:type="spellStart"/>
            <w:r w:rsidRPr="005D08C6">
              <w:rPr>
                <w:rFonts w:ascii="Arial" w:eastAsia="Calibri" w:hAnsi="Arial" w:cs="Arial"/>
                <w:i/>
                <w:szCs w:val="21"/>
              </w:rPr>
              <w:t>necessari</w:t>
            </w:r>
            <w:proofErr w:type="spellEnd"/>
            <w:r w:rsidRPr="005D08C6">
              <w:rPr>
                <w:rFonts w:ascii="Arial" w:eastAsia="Calibri" w:hAnsi="Arial" w:cs="Arial"/>
                <w:i/>
                <w:szCs w:val="21"/>
              </w:rPr>
              <w:t xml:space="preserve"> </w:t>
            </w:r>
            <w:proofErr w:type="spellStart"/>
            <w:r w:rsidRPr="005D08C6">
              <w:rPr>
                <w:rFonts w:ascii="Arial" w:eastAsia="Calibri" w:hAnsi="Arial" w:cs="Arial"/>
                <w:i/>
                <w:szCs w:val="21"/>
              </w:rPr>
              <w:t>poteri</w:t>
            </w:r>
            <w:proofErr w:type="spellEnd"/>
            <w:r w:rsidRPr="005D08C6">
              <w:rPr>
                <w:rFonts w:ascii="Arial" w:eastAsia="Calibri" w:hAnsi="Arial" w:cs="Arial"/>
                <w:i/>
                <w:szCs w:val="21"/>
              </w:rPr>
              <w:t xml:space="preserve"> di [</w:t>
            </w:r>
            <w:proofErr w:type="spellStart"/>
            <w:r w:rsidRPr="005D08C6">
              <w:rPr>
                <w:rFonts w:ascii="Arial" w:eastAsia="Calibri" w:hAnsi="Arial" w:cs="Arial"/>
                <w:i/>
                <w:szCs w:val="21"/>
              </w:rPr>
              <w:t>Riassicurato</w:t>
            </w:r>
            <w:proofErr w:type="spellEnd"/>
            <w:r w:rsidRPr="005D08C6">
              <w:rPr>
                <w:rFonts w:ascii="Arial" w:eastAsia="Calibri" w:hAnsi="Arial" w:cs="Arial"/>
                <w:i/>
                <w:szCs w:val="21"/>
              </w:rPr>
              <w:t>]</w:t>
            </w:r>
          </w:p>
          <w:p w14:paraId="502CBA5B" w14:textId="77777777" w:rsidR="002D4D2D" w:rsidRPr="005D08C6" w:rsidRDefault="002D4D2D" w:rsidP="002D4D2D">
            <w:pPr>
              <w:widowControl w:val="0"/>
              <w:rPr>
                <w:rFonts w:ascii="Arial" w:hAnsi="Arial"/>
                <w:sz w:val="24"/>
              </w:rPr>
            </w:pPr>
          </w:p>
        </w:tc>
      </w:tr>
    </w:tbl>
    <w:p w14:paraId="1FA68ABD" w14:textId="77777777" w:rsidR="003B1EF1" w:rsidRDefault="003B1EF1" w:rsidP="00A117BA">
      <w:pPr>
        <w:widowControl w:val="0"/>
        <w:jc w:val="both"/>
        <w:rPr>
          <w:rFonts w:ascii="Arial" w:hAnsi="Arial" w:cs="Arial"/>
          <w:sz w:val="24"/>
          <w:szCs w:val="24"/>
          <w:lang w:val="it-IT"/>
        </w:rPr>
      </w:pPr>
    </w:p>
    <w:p w14:paraId="53253D31"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Il Riassicurato dichiara di aver letto e di approvare espressamente, ai sensi e per gli effetti di cui agli articoli 1341 e 1342 del </w:t>
      </w:r>
      <w:proofErr w:type="gramStart"/>
      <w:r w:rsidRPr="005D08C6">
        <w:rPr>
          <w:rFonts w:ascii="Arial" w:hAnsi="Arial" w:cs="Arial"/>
          <w:sz w:val="24"/>
          <w:szCs w:val="24"/>
          <w:lang w:val="it-IT"/>
        </w:rPr>
        <w:t>codice civile</w:t>
      </w:r>
      <w:proofErr w:type="gramEnd"/>
      <w:r w:rsidRPr="005D08C6">
        <w:rPr>
          <w:rFonts w:ascii="Arial" w:hAnsi="Arial" w:cs="Arial"/>
          <w:sz w:val="24"/>
          <w:szCs w:val="24"/>
          <w:lang w:val="it-IT"/>
        </w:rPr>
        <w:t>, le Condizioni Speciali e le seguenti clausole delle Condizioni Generali:</w:t>
      </w:r>
    </w:p>
    <w:p w14:paraId="56A9540C" w14:textId="77777777" w:rsidR="00A117BA" w:rsidRPr="005D08C6" w:rsidRDefault="00A117BA" w:rsidP="00A117BA">
      <w:pPr>
        <w:widowControl w:val="0"/>
        <w:jc w:val="both"/>
        <w:rPr>
          <w:rFonts w:ascii="Arial" w:hAnsi="Arial" w:cs="Arial"/>
          <w:sz w:val="24"/>
          <w:szCs w:val="24"/>
          <w:lang w:val="it-IT"/>
        </w:rPr>
      </w:pPr>
    </w:p>
    <w:p w14:paraId="390A22A2"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Articolo 3 (Esclusioni)</w:t>
      </w:r>
    </w:p>
    <w:p w14:paraId="54DF6543"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Articolo 7 (Indennizzi)</w:t>
      </w:r>
    </w:p>
    <w:p w14:paraId="193C8EF6"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Articolo 10 (Premio di Riassicurazione)</w:t>
      </w:r>
    </w:p>
    <w:p w14:paraId="4345421E"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Articolo 11 (Impegni e dichiarazioni)</w:t>
      </w:r>
    </w:p>
    <w:p w14:paraId="53064F11"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Articolo 15 (Surroga e recuperi)</w:t>
      </w:r>
    </w:p>
    <w:p w14:paraId="341414AC"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Articolo </w:t>
      </w:r>
      <w:r w:rsidR="00B31BBE" w:rsidRPr="005D08C6">
        <w:rPr>
          <w:rFonts w:ascii="Arial" w:hAnsi="Arial" w:cs="Arial"/>
          <w:sz w:val="24"/>
          <w:szCs w:val="24"/>
          <w:lang w:val="it-IT"/>
        </w:rPr>
        <w:t xml:space="preserve">17 </w:t>
      </w:r>
      <w:r w:rsidRPr="005D08C6">
        <w:rPr>
          <w:rFonts w:ascii="Arial" w:hAnsi="Arial" w:cs="Arial"/>
          <w:sz w:val="24"/>
          <w:szCs w:val="24"/>
          <w:lang w:val="it-IT"/>
        </w:rPr>
        <w:t>(Conti)</w:t>
      </w:r>
    </w:p>
    <w:p w14:paraId="0169C7A1"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Articolo </w:t>
      </w:r>
      <w:r w:rsidR="00B31BBE" w:rsidRPr="005D08C6">
        <w:rPr>
          <w:rFonts w:ascii="Arial" w:hAnsi="Arial" w:cs="Arial"/>
          <w:sz w:val="24"/>
          <w:szCs w:val="24"/>
          <w:lang w:val="it-IT"/>
        </w:rPr>
        <w:t xml:space="preserve">18 </w:t>
      </w:r>
      <w:r w:rsidRPr="005D08C6">
        <w:rPr>
          <w:rFonts w:ascii="Arial" w:hAnsi="Arial" w:cs="Arial"/>
          <w:sz w:val="24"/>
          <w:szCs w:val="24"/>
          <w:lang w:val="it-IT"/>
        </w:rPr>
        <w:t>(Conferma dei Conti e regolazione dei saldi)</w:t>
      </w:r>
    </w:p>
    <w:p w14:paraId="521C275B"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Articolo </w:t>
      </w:r>
      <w:r w:rsidR="007B707C" w:rsidRPr="005D08C6">
        <w:rPr>
          <w:rFonts w:ascii="Arial" w:hAnsi="Arial" w:cs="Arial"/>
          <w:sz w:val="24"/>
          <w:szCs w:val="24"/>
          <w:lang w:val="it-IT"/>
        </w:rPr>
        <w:t xml:space="preserve">21 </w:t>
      </w:r>
      <w:r w:rsidRPr="005D08C6">
        <w:rPr>
          <w:rFonts w:ascii="Arial" w:hAnsi="Arial" w:cs="Arial"/>
          <w:sz w:val="24"/>
          <w:szCs w:val="24"/>
          <w:lang w:val="it-IT"/>
        </w:rPr>
        <w:t>(Decorrenza e termine)</w:t>
      </w:r>
    </w:p>
    <w:p w14:paraId="1D1EACEC"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Articolo </w:t>
      </w:r>
      <w:r w:rsidR="007B707C" w:rsidRPr="005D08C6">
        <w:rPr>
          <w:rFonts w:ascii="Arial" w:hAnsi="Arial" w:cs="Arial"/>
          <w:sz w:val="24"/>
          <w:szCs w:val="24"/>
          <w:lang w:val="it-IT"/>
        </w:rPr>
        <w:t xml:space="preserve">22 </w:t>
      </w:r>
      <w:r w:rsidRPr="005D08C6">
        <w:rPr>
          <w:rFonts w:ascii="Arial" w:hAnsi="Arial" w:cs="Arial"/>
          <w:sz w:val="24"/>
          <w:szCs w:val="24"/>
          <w:lang w:val="it-IT"/>
        </w:rPr>
        <w:t>(Risoluzione)</w:t>
      </w:r>
    </w:p>
    <w:p w14:paraId="3CDC9707"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Articolo </w:t>
      </w:r>
      <w:r w:rsidR="007B707C" w:rsidRPr="005D08C6">
        <w:rPr>
          <w:rFonts w:ascii="Arial" w:hAnsi="Arial" w:cs="Arial"/>
          <w:sz w:val="24"/>
          <w:szCs w:val="24"/>
          <w:lang w:val="it-IT"/>
        </w:rPr>
        <w:t xml:space="preserve">24 </w:t>
      </w:r>
      <w:r w:rsidRPr="005D08C6">
        <w:rPr>
          <w:rFonts w:ascii="Arial" w:hAnsi="Arial" w:cs="Arial"/>
          <w:sz w:val="24"/>
          <w:szCs w:val="24"/>
          <w:lang w:val="it-IT"/>
        </w:rPr>
        <w:t>(Legge applicabile)</w:t>
      </w:r>
    </w:p>
    <w:p w14:paraId="759AB158"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Articolo </w:t>
      </w:r>
      <w:r w:rsidR="007B707C" w:rsidRPr="005D08C6">
        <w:rPr>
          <w:rFonts w:ascii="Arial" w:hAnsi="Arial" w:cs="Arial"/>
          <w:sz w:val="24"/>
          <w:szCs w:val="24"/>
          <w:lang w:val="it-IT"/>
        </w:rPr>
        <w:t xml:space="preserve">25 </w:t>
      </w:r>
      <w:r w:rsidRPr="005D08C6">
        <w:rPr>
          <w:rFonts w:ascii="Arial" w:hAnsi="Arial" w:cs="Arial"/>
          <w:sz w:val="24"/>
          <w:szCs w:val="24"/>
          <w:lang w:val="it-IT"/>
        </w:rPr>
        <w:t>(Risoluzione delle controversie)</w:t>
      </w:r>
    </w:p>
    <w:p w14:paraId="4A9279F3" w14:textId="77777777" w:rsidR="00A117BA" w:rsidRPr="005D08C6" w:rsidRDefault="00A117BA" w:rsidP="00A117BA">
      <w:pPr>
        <w:widowControl w:val="0"/>
        <w:jc w:val="both"/>
        <w:rPr>
          <w:rFonts w:ascii="Arial" w:hAnsi="Arial" w:cs="Arial"/>
          <w:sz w:val="24"/>
          <w:szCs w:val="24"/>
          <w:lang w:val="it-IT"/>
        </w:rPr>
      </w:pPr>
      <w:r w:rsidRPr="005D08C6">
        <w:rPr>
          <w:rFonts w:ascii="Arial" w:hAnsi="Arial" w:cs="Arial"/>
          <w:sz w:val="24"/>
          <w:szCs w:val="24"/>
          <w:lang w:val="it-IT"/>
        </w:rPr>
        <w:t xml:space="preserve">Articolo </w:t>
      </w:r>
      <w:r w:rsidR="007B707C" w:rsidRPr="005D08C6">
        <w:rPr>
          <w:rFonts w:ascii="Arial" w:hAnsi="Arial" w:cs="Arial"/>
          <w:sz w:val="24"/>
          <w:szCs w:val="24"/>
          <w:lang w:val="it-IT"/>
        </w:rPr>
        <w:t xml:space="preserve">27 </w:t>
      </w:r>
      <w:r w:rsidRPr="005D08C6">
        <w:rPr>
          <w:rFonts w:ascii="Arial" w:hAnsi="Arial" w:cs="Arial"/>
          <w:sz w:val="24"/>
          <w:szCs w:val="24"/>
          <w:lang w:val="it-IT"/>
        </w:rPr>
        <w:t>(Riservatezza)</w:t>
      </w:r>
    </w:p>
    <w:p w14:paraId="705D3837" w14:textId="77777777" w:rsidR="0028376A" w:rsidRPr="005D08C6" w:rsidRDefault="0028376A" w:rsidP="0028376A">
      <w:pPr>
        <w:widowControl w:val="0"/>
        <w:jc w:val="both"/>
        <w:rPr>
          <w:rFonts w:ascii="Arial" w:hAnsi="Arial" w:cs="Arial"/>
          <w:sz w:val="24"/>
          <w:szCs w:val="24"/>
          <w:lang w:val="it-IT"/>
        </w:rPr>
      </w:pPr>
      <w:r w:rsidRPr="005D08C6">
        <w:rPr>
          <w:rFonts w:ascii="Arial" w:hAnsi="Arial" w:cs="Arial"/>
          <w:sz w:val="24"/>
          <w:szCs w:val="24"/>
          <w:lang w:val="it-IT"/>
        </w:rPr>
        <w:t xml:space="preserve">Articolo </w:t>
      </w:r>
      <w:r w:rsidR="007B707C" w:rsidRPr="005D08C6">
        <w:rPr>
          <w:rFonts w:ascii="Arial" w:hAnsi="Arial" w:cs="Arial"/>
          <w:sz w:val="24"/>
          <w:szCs w:val="24"/>
          <w:lang w:val="it-IT"/>
        </w:rPr>
        <w:t xml:space="preserve">28 </w:t>
      </w:r>
      <w:r w:rsidRPr="005D08C6">
        <w:rPr>
          <w:rFonts w:ascii="Arial" w:hAnsi="Arial" w:cs="Arial"/>
          <w:sz w:val="24"/>
          <w:szCs w:val="24"/>
          <w:lang w:val="it-IT"/>
        </w:rPr>
        <w:t>(Modalità di Adesione)</w:t>
      </w:r>
    </w:p>
    <w:p w14:paraId="4342871F" w14:textId="77777777" w:rsidR="00A117BA" w:rsidRPr="005D08C6" w:rsidRDefault="00A117BA" w:rsidP="00A117BA">
      <w:pPr>
        <w:widowControl w:val="0"/>
        <w:jc w:val="both"/>
        <w:rPr>
          <w:rFonts w:ascii="Arial" w:hAnsi="Arial" w:cs="Arial"/>
          <w:sz w:val="24"/>
          <w:szCs w:val="24"/>
          <w:lang w:val="it-IT"/>
        </w:rPr>
      </w:pPr>
    </w:p>
    <w:p w14:paraId="6A4694E3" w14:textId="77777777" w:rsidR="00A117BA" w:rsidRPr="005D08C6" w:rsidRDefault="00A117BA" w:rsidP="00A117BA">
      <w:pPr>
        <w:widowControl w:val="0"/>
        <w:jc w:val="both"/>
        <w:rPr>
          <w:rFonts w:ascii="Arial" w:hAnsi="Arial" w:cs="Arial"/>
          <w:sz w:val="24"/>
          <w:szCs w:val="24"/>
          <w:lang w:val="it-IT"/>
        </w:rPr>
      </w:pPr>
    </w:p>
    <w:p w14:paraId="30CAC67F" w14:textId="77777777" w:rsidR="00A117BA" w:rsidRPr="005D08C6" w:rsidRDefault="00A117BA" w:rsidP="00A117BA">
      <w:pPr>
        <w:widowControl w:val="0"/>
        <w:jc w:val="both"/>
        <w:rPr>
          <w:rFonts w:ascii="Arial" w:hAnsi="Arial" w:cs="Arial"/>
          <w:sz w:val="24"/>
          <w:szCs w:val="24"/>
          <w:lang w:val="it-IT"/>
        </w:rPr>
      </w:pPr>
    </w:p>
    <w:tbl>
      <w:tblPr>
        <w:tblW w:w="5131" w:type="pct"/>
        <w:tblInd w:w="-142" w:type="dxa"/>
        <w:tblLook w:val="04A0" w:firstRow="1" w:lastRow="0" w:firstColumn="1" w:lastColumn="0" w:noHBand="0" w:noVBand="1"/>
      </w:tblPr>
      <w:tblGrid>
        <w:gridCol w:w="10491"/>
      </w:tblGrid>
      <w:tr w:rsidR="00E05BC1" w:rsidRPr="005D08C6" w14:paraId="6BCD5B4E" w14:textId="77777777" w:rsidTr="003B1EF1">
        <w:tc>
          <w:tcPr>
            <w:tcW w:w="5000" w:type="pct"/>
            <w:shd w:val="clear" w:color="auto" w:fill="auto"/>
            <w:vAlign w:val="center"/>
          </w:tcPr>
          <w:p w14:paraId="6E2DBD8A" w14:textId="77777777" w:rsidR="002D4D2D" w:rsidRPr="005D08C6" w:rsidRDefault="002D4D2D" w:rsidP="002D4D2D">
            <w:pPr>
              <w:widowControl w:val="0"/>
              <w:rPr>
                <w:rFonts w:ascii="Arial" w:hAnsi="Arial" w:cs="Arial"/>
                <w:sz w:val="24"/>
                <w:szCs w:val="24"/>
                <w:lang w:val="it-IT"/>
              </w:rPr>
            </w:pPr>
            <w:r w:rsidRPr="005D08C6">
              <w:rPr>
                <w:rFonts w:ascii="Arial" w:hAnsi="Arial" w:cs="Arial"/>
                <w:sz w:val="24"/>
                <w:szCs w:val="24"/>
                <w:lang w:val="it-IT"/>
              </w:rPr>
              <w:t>_____________________________</w:t>
            </w:r>
          </w:p>
        </w:tc>
      </w:tr>
      <w:tr w:rsidR="00E05BC1" w:rsidRPr="005D08C6" w14:paraId="73710F32" w14:textId="77777777" w:rsidTr="003B1EF1">
        <w:tc>
          <w:tcPr>
            <w:tcW w:w="5000" w:type="pct"/>
            <w:shd w:val="clear" w:color="auto" w:fill="auto"/>
            <w:vAlign w:val="center"/>
          </w:tcPr>
          <w:p w14:paraId="4034A90F" w14:textId="77777777" w:rsidR="002D4D2D" w:rsidRPr="005D08C6" w:rsidRDefault="002D4D2D" w:rsidP="00AB4BA4">
            <w:pPr>
              <w:widowControl w:val="0"/>
              <w:rPr>
                <w:rFonts w:ascii="Arial" w:hAnsi="Arial" w:cs="Arial"/>
                <w:sz w:val="24"/>
                <w:szCs w:val="24"/>
                <w:lang w:val="it-IT"/>
              </w:rPr>
            </w:pPr>
            <w:r w:rsidRPr="005D08C6">
              <w:rPr>
                <w:rFonts w:ascii="Arial" w:hAnsi="Arial" w:cs="Arial"/>
                <w:sz w:val="24"/>
                <w:szCs w:val="24"/>
                <w:lang w:val="it-IT"/>
              </w:rPr>
              <w:t>(IL RIASSICURATO)</w:t>
            </w:r>
          </w:p>
          <w:p w14:paraId="3F4689AD" w14:textId="77777777" w:rsidR="002D4D2D" w:rsidRPr="005D08C6" w:rsidRDefault="002D4D2D" w:rsidP="00AB4BA4">
            <w:pPr>
              <w:spacing w:after="240" w:line="288" w:lineRule="auto"/>
              <w:rPr>
                <w:rFonts w:ascii="Arial" w:eastAsia="Calibri" w:hAnsi="Arial" w:cs="Arial"/>
                <w:szCs w:val="21"/>
              </w:rPr>
            </w:pPr>
          </w:p>
          <w:p w14:paraId="101C9AE6" w14:textId="77777777" w:rsidR="002D4D2D" w:rsidRPr="005D08C6" w:rsidRDefault="002D4D2D" w:rsidP="00AB4BA4">
            <w:pPr>
              <w:spacing w:after="240" w:line="288" w:lineRule="auto"/>
              <w:rPr>
                <w:rFonts w:ascii="Arial" w:eastAsia="Calibri" w:hAnsi="Arial" w:cs="Arial"/>
                <w:szCs w:val="21"/>
              </w:rPr>
            </w:pPr>
            <w:proofErr w:type="spellStart"/>
            <w:r w:rsidRPr="005D08C6">
              <w:rPr>
                <w:rFonts w:ascii="Arial" w:eastAsia="Calibri" w:hAnsi="Arial" w:cs="Arial"/>
                <w:szCs w:val="21"/>
              </w:rPr>
              <w:t>Nome</w:t>
            </w:r>
            <w:proofErr w:type="spellEnd"/>
            <w:r w:rsidRPr="005D08C6">
              <w:rPr>
                <w:rFonts w:ascii="Arial" w:eastAsia="Calibri" w:hAnsi="Arial" w:cs="Arial"/>
                <w:szCs w:val="21"/>
              </w:rPr>
              <w:t>: [</w:t>
            </w:r>
            <w:r w:rsidRPr="005D08C6">
              <w:rPr>
                <w:rFonts w:ascii="Arial" w:eastAsia="Wingdings" w:hAnsi="Arial" w:cs="Arial"/>
                <w:szCs w:val="21"/>
              </w:rPr>
              <w:t>●</w:t>
            </w:r>
            <w:r w:rsidRPr="005D08C6">
              <w:rPr>
                <w:rFonts w:ascii="Arial" w:eastAsia="Calibri" w:hAnsi="Arial" w:cs="Arial"/>
                <w:szCs w:val="21"/>
              </w:rPr>
              <w:t>]</w:t>
            </w:r>
          </w:p>
          <w:p w14:paraId="346F365B" w14:textId="77777777" w:rsidR="002D4D2D" w:rsidRPr="005D08C6" w:rsidRDefault="002D4D2D" w:rsidP="00AB4BA4">
            <w:pPr>
              <w:spacing w:after="240" w:line="288" w:lineRule="auto"/>
              <w:rPr>
                <w:rFonts w:ascii="Arial" w:eastAsia="Calibri" w:hAnsi="Arial" w:cs="Arial"/>
                <w:szCs w:val="21"/>
              </w:rPr>
            </w:pPr>
            <w:proofErr w:type="spellStart"/>
            <w:r w:rsidRPr="005D08C6">
              <w:rPr>
                <w:rFonts w:ascii="Arial" w:eastAsia="Calibri" w:hAnsi="Arial" w:cs="Arial"/>
                <w:szCs w:val="21"/>
              </w:rPr>
              <w:t>Titolo</w:t>
            </w:r>
            <w:proofErr w:type="spellEnd"/>
            <w:r w:rsidRPr="005D08C6">
              <w:rPr>
                <w:rFonts w:ascii="Arial" w:eastAsia="Calibri" w:hAnsi="Arial" w:cs="Arial"/>
                <w:szCs w:val="21"/>
              </w:rPr>
              <w:t>: [</w:t>
            </w:r>
            <w:r w:rsidRPr="005D08C6">
              <w:rPr>
                <w:rFonts w:ascii="Arial" w:eastAsia="Wingdings" w:hAnsi="Arial" w:cs="Arial"/>
                <w:szCs w:val="21"/>
              </w:rPr>
              <w:t>●</w:t>
            </w:r>
            <w:r w:rsidRPr="005D08C6">
              <w:rPr>
                <w:rFonts w:ascii="Arial" w:eastAsia="Calibri" w:hAnsi="Arial" w:cs="Arial"/>
                <w:szCs w:val="21"/>
              </w:rPr>
              <w:t xml:space="preserve">] </w:t>
            </w:r>
            <w:r w:rsidRPr="005D08C6">
              <w:rPr>
                <w:rFonts w:ascii="Arial" w:eastAsia="Calibri" w:hAnsi="Arial" w:cs="Arial"/>
                <w:i/>
                <w:szCs w:val="21"/>
              </w:rPr>
              <w:t xml:space="preserve">In </w:t>
            </w:r>
            <w:proofErr w:type="spellStart"/>
            <w:r w:rsidRPr="005D08C6">
              <w:rPr>
                <w:rFonts w:ascii="Arial" w:eastAsia="Calibri" w:hAnsi="Arial" w:cs="Arial"/>
                <w:i/>
                <w:szCs w:val="21"/>
              </w:rPr>
              <w:t>qualità</w:t>
            </w:r>
            <w:proofErr w:type="spellEnd"/>
            <w:r w:rsidRPr="005D08C6">
              <w:rPr>
                <w:rFonts w:ascii="Arial" w:eastAsia="Calibri" w:hAnsi="Arial" w:cs="Arial"/>
                <w:i/>
                <w:szCs w:val="21"/>
              </w:rPr>
              <w:t xml:space="preserve"> di legale </w:t>
            </w:r>
            <w:proofErr w:type="spellStart"/>
            <w:r w:rsidRPr="005D08C6">
              <w:rPr>
                <w:rFonts w:ascii="Arial" w:eastAsia="Calibri" w:hAnsi="Arial" w:cs="Arial"/>
                <w:i/>
                <w:szCs w:val="21"/>
              </w:rPr>
              <w:t>rappresentante</w:t>
            </w:r>
            <w:proofErr w:type="spellEnd"/>
            <w:r w:rsidRPr="005D08C6">
              <w:rPr>
                <w:rFonts w:ascii="Arial" w:eastAsia="Calibri" w:hAnsi="Arial" w:cs="Arial"/>
                <w:i/>
                <w:szCs w:val="21"/>
              </w:rPr>
              <w:t xml:space="preserve"> o </w:t>
            </w:r>
            <w:proofErr w:type="spellStart"/>
            <w:r w:rsidRPr="005D08C6">
              <w:rPr>
                <w:rFonts w:ascii="Arial" w:eastAsia="Calibri" w:hAnsi="Arial" w:cs="Arial"/>
                <w:i/>
                <w:szCs w:val="21"/>
              </w:rPr>
              <w:t>altro</w:t>
            </w:r>
            <w:proofErr w:type="spellEnd"/>
            <w:r w:rsidRPr="005D08C6">
              <w:rPr>
                <w:rFonts w:ascii="Arial" w:eastAsia="Calibri" w:hAnsi="Arial" w:cs="Arial"/>
                <w:i/>
                <w:szCs w:val="21"/>
              </w:rPr>
              <w:t xml:space="preserve"> </w:t>
            </w:r>
            <w:proofErr w:type="spellStart"/>
            <w:r w:rsidRPr="005D08C6">
              <w:rPr>
                <w:rFonts w:ascii="Arial" w:eastAsia="Calibri" w:hAnsi="Arial" w:cs="Arial"/>
                <w:i/>
                <w:szCs w:val="21"/>
              </w:rPr>
              <w:t>soggetto</w:t>
            </w:r>
            <w:proofErr w:type="spellEnd"/>
            <w:r w:rsidRPr="005D08C6">
              <w:rPr>
                <w:rFonts w:ascii="Arial" w:eastAsia="Calibri" w:hAnsi="Arial" w:cs="Arial"/>
                <w:i/>
                <w:szCs w:val="21"/>
              </w:rPr>
              <w:t xml:space="preserve"> </w:t>
            </w:r>
            <w:proofErr w:type="spellStart"/>
            <w:r w:rsidRPr="005D08C6">
              <w:rPr>
                <w:rFonts w:ascii="Arial" w:eastAsia="Calibri" w:hAnsi="Arial" w:cs="Arial"/>
                <w:i/>
                <w:szCs w:val="21"/>
              </w:rPr>
              <w:t>munito</w:t>
            </w:r>
            <w:proofErr w:type="spellEnd"/>
            <w:r w:rsidRPr="005D08C6">
              <w:rPr>
                <w:rFonts w:ascii="Arial" w:eastAsia="Calibri" w:hAnsi="Arial" w:cs="Arial"/>
                <w:i/>
                <w:szCs w:val="21"/>
              </w:rPr>
              <w:t xml:space="preserve"> </w:t>
            </w:r>
            <w:proofErr w:type="spellStart"/>
            <w:r w:rsidRPr="005D08C6">
              <w:rPr>
                <w:rFonts w:ascii="Arial" w:eastAsia="Calibri" w:hAnsi="Arial" w:cs="Arial"/>
                <w:i/>
                <w:szCs w:val="21"/>
              </w:rPr>
              <w:t>dei</w:t>
            </w:r>
            <w:proofErr w:type="spellEnd"/>
            <w:r w:rsidRPr="005D08C6">
              <w:rPr>
                <w:rFonts w:ascii="Arial" w:eastAsia="Calibri" w:hAnsi="Arial" w:cs="Arial"/>
                <w:i/>
                <w:szCs w:val="21"/>
              </w:rPr>
              <w:t xml:space="preserve"> </w:t>
            </w:r>
            <w:proofErr w:type="spellStart"/>
            <w:r w:rsidRPr="005D08C6">
              <w:rPr>
                <w:rFonts w:ascii="Arial" w:eastAsia="Calibri" w:hAnsi="Arial" w:cs="Arial"/>
                <w:i/>
                <w:szCs w:val="21"/>
              </w:rPr>
              <w:t>necessari</w:t>
            </w:r>
            <w:proofErr w:type="spellEnd"/>
            <w:r w:rsidRPr="005D08C6">
              <w:rPr>
                <w:rFonts w:ascii="Arial" w:eastAsia="Calibri" w:hAnsi="Arial" w:cs="Arial"/>
                <w:i/>
                <w:szCs w:val="21"/>
              </w:rPr>
              <w:t xml:space="preserve"> </w:t>
            </w:r>
            <w:proofErr w:type="spellStart"/>
            <w:r w:rsidRPr="005D08C6">
              <w:rPr>
                <w:rFonts w:ascii="Arial" w:eastAsia="Calibri" w:hAnsi="Arial" w:cs="Arial"/>
                <w:i/>
                <w:szCs w:val="21"/>
              </w:rPr>
              <w:t>poteri</w:t>
            </w:r>
            <w:proofErr w:type="spellEnd"/>
            <w:r w:rsidRPr="005D08C6">
              <w:rPr>
                <w:rFonts w:ascii="Arial" w:eastAsia="Calibri" w:hAnsi="Arial" w:cs="Arial"/>
                <w:i/>
                <w:szCs w:val="21"/>
              </w:rPr>
              <w:t xml:space="preserve"> di [</w:t>
            </w:r>
            <w:proofErr w:type="spellStart"/>
            <w:r w:rsidRPr="005D08C6">
              <w:rPr>
                <w:rFonts w:ascii="Arial" w:eastAsia="Calibri" w:hAnsi="Arial" w:cs="Arial"/>
                <w:i/>
                <w:szCs w:val="21"/>
              </w:rPr>
              <w:t>Riassicurato</w:t>
            </w:r>
            <w:proofErr w:type="spellEnd"/>
            <w:r w:rsidRPr="005D08C6">
              <w:rPr>
                <w:rFonts w:ascii="Arial" w:eastAsia="Calibri" w:hAnsi="Arial" w:cs="Arial"/>
                <w:i/>
                <w:szCs w:val="21"/>
              </w:rPr>
              <w:t>]</w:t>
            </w:r>
          </w:p>
          <w:p w14:paraId="298521DE" w14:textId="77777777" w:rsidR="002D4D2D" w:rsidRPr="005D08C6" w:rsidRDefault="002D4D2D" w:rsidP="002D4D2D">
            <w:pPr>
              <w:widowControl w:val="0"/>
              <w:rPr>
                <w:rFonts w:ascii="Arial" w:hAnsi="Arial"/>
                <w:sz w:val="24"/>
              </w:rPr>
            </w:pPr>
          </w:p>
        </w:tc>
      </w:tr>
    </w:tbl>
    <w:p w14:paraId="5360F14A" w14:textId="77777777" w:rsidR="00A01530" w:rsidRDefault="00A01530" w:rsidP="003B1EF1">
      <w:pPr>
        <w:widowControl w:val="0"/>
        <w:jc w:val="both"/>
        <w:rPr>
          <w:rFonts w:ascii="Arial" w:hAnsi="Arial"/>
          <w:sz w:val="24"/>
        </w:rPr>
      </w:pPr>
    </w:p>
    <w:p w14:paraId="49159519" w14:textId="77777777" w:rsidR="00F006C7" w:rsidRDefault="00F006C7" w:rsidP="003B1EF1">
      <w:pPr>
        <w:widowControl w:val="0"/>
        <w:jc w:val="both"/>
        <w:rPr>
          <w:rFonts w:ascii="Arial" w:hAnsi="Arial"/>
          <w:sz w:val="24"/>
        </w:rPr>
      </w:pPr>
    </w:p>
    <w:p w14:paraId="5C05CB87" w14:textId="77777777" w:rsidR="001B16A0" w:rsidRDefault="001B16A0" w:rsidP="003B1EF1">
      <w:pPr>
        <w:widowControl w:val="0"/>
        <w:jc w:val="both"/>
        <w:rPr>
          <w:rFonts w:ascii="Arial" w:hAnsi="Arial"/>
          <w:sz w:val="24"/>
        </w:rPr>
      </w:pPr>
    </w:p>
    <w:p w14:paraId="5E4DF77A" w14:textId="3D5D6935" w:rsidR="001B16A0" w:rsidRPr="005D08C6" w:rsidRDefault="001B16A0" w:rsidP="008412BE">
      <w:pPr>
        <w:rPr>
          <w:rFonts w:ascii="Arial" w:hAnsi="Arial"/>
          <w:sz w:val="24"/>
        </w:rPr>
      </w:pPr>
    </w:p>
    <w:sectPr w:rsidR="001B16A0" w:rsidRPr="005D08C6" w:rsidSect="008412BE">
      <w:headerReference w:type="default" r:id="rId13"/>
      <w:footerReference w:type="default" r:id="rId14"/>
      <w:headerReference w:type="first" r:id="rId15"/>
      <w:footerReference w:type="first" r:id="rId16"/>
      <w:footnotePr>
        <w:numRestart w:val="eachPage"/>
      </w:footnotePr>
      <w:type w:val="continuous"/>
      <w:pgSz w:w="11901" w:h="16817"/>
      <w:pgMar w:top="2552" w:right="839" w:bottom="2098" w:left="839" w:header="839"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C14D" w14:textId="77777777" w:rsidR="00095FBD" w:rsidRDefault="00095FBD">
      <w:r>
        <w:separator/>
      </w:r>
    </w:p>
  </w:endnote>
  <w:endnote w:type="continuationSeparator" w:id="0">
    <w:p w14:paraId="4D2F8354" w14:textId="77777777" w:rsidR="00095FBD" w:rsidRDefault="00095FBD">
      <w:r>
        <w:continuationSeparator/>
      </w:r>
    </w:p>
  </w:endnote>
  <w:endnote w:type="continuationNotice" w:id="1">
    <w:p w14:paraId="263371C4" w14:textId="77777777" w:rsidR="00095FBD" w:rsidRDefault="00095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Re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Mono-Regular">
    <w:altName w:val="Arial"/>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C454" w14:textId="339D06DE" w:rsidR="006B7357" w:rsidRDefault="006B7357">
    <w:pPr>
      <w:pStyle w:val="Pidipagina"/>
      <w:jc w:val="right"/>
    </w:pPr>
    <w:r>
      <w:rPr>
        <w:noProof/>
        <w:lang w:val="it-IT" w:eastAsia="it-IT"/>
      </w:rPr>
      <mc:AlternateContent>
        <mc:Choice Requires="wps">
          <w:drawing>
            <wp:anchor distT="0" distB="0" distL="114300" distR="114300" simplePos="0" relativeHeight="251660288" behindDoc="0" locked="0" layoutInCell="0" allowOverlap="1" wp14:anchorId="6CF64F28" wp14:editId="7D1D812D">
              <wp:simplePos x="0" y="0"/>
              <wp:positionH relativeFrom="page">
                <wp:posOffset>0</wp:posOffset>
              </wp:positionH>
              <wp:positionV relativeFrom="page">
                <wp:posOffset>10236200</wp:posOffset>
              </wp:positionV>
              <wp:extent cx="7557135" cy="252095"/>
              <wp:effectExtent l="0" t="0" r="0" b="14605"/>
              <wp:wrapNone/>
              <wp:docPr id="12" name="MSIPCMbadf493eba778e61caa25fa8" descr="{&quot;HashCode&quot;:-1259850880,&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930F6" w14:textId="550E9DE0" w:rsidR="006B7357" w:rsidRPr="00533ECC" w:rsidRDefault="006B7357" w:rsidP="00533ECC">
                          <w:pPr>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F64F28" id="_x0000_t202" coordsize="21600,21600" o:spt="202" path="m,l,21600r21600,l21600,xe">
              <v:stroke joinstyle="miter"/>
              <v:path gradientshapeok="t" o:connecttype="rect"/>
            </v:shapetype>
            <v:shape id="MSIPCMbadf493eba778e61caa25fa8" o:spid="_x0000_s1026" type="#_x0000_t202" alt="{&quot;HashCode&quot;:-1259850880,&quot;Height&quot;:840.0,&quot;Width&quot;:595.0,&quot;Placement&quot;:&quot;Footer&quot;,&quot;Index&quot;:&quot;Primary&quot;,&quot;Section&quot;:1,&quot;Top&quot;:0.0,&quot;Left&quot;:0.0}" style="position:absolute;left:0;text-align:left;margin-left:0;margin-top:806pt;width:595.0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g4XsgIAAEkFAAAOAAAAZHJzL2Uyb0RvYy54bWysVMlu2zAQvRfoPxA89NRYS6x4aeTAdeAm&#10;gJMYcIqcaYqyBEgchqRjuUX/vUNKctq0p6IXcjbO8maGl1dNXZEXoU0JMqXRIKRESA5ZKXcp/fq4&#10;PBtTYiyTGatAipQehaFXs/fvLg9qKmIooMqEJuhEmulBpbSwVk2DwPBC1MwMQAmJyhx0zSyyehdk&#10;mh3Qe10FcRheBAfQmdLAhTEovW6VdOb957ng9iHPjbCkSinmZv2p/bl1ZzC7ZNOdZqooeZcG+4cs&#10;alZKDHpydc0sI3td/uGqLrkGA7kdcKgDyPOSC18DVhOFb6rZFEwJXwuCY9QJJvP/3PL7l7UmZYa9&#10;iymRrMYe3W1u14u7Lcvy4eRcbNloNBYXEWcsTnKG/cyE4Qjh9w/Pe7CfbpgpFpCJlpueRXEyGSfh&#10;eBx+7AxEuStspx4Pw0GveCozW3TyZJKc5OuKcVEL2b9pTZYAVuiW7jzfykw0nYP2WuuyZvr4m9UG&#10;hwCns7OLurePoDrJa0IrkfcxUfjDDcdBmSlitFGIkm0+Q4NA9XKDQtfzJte1u7GbBPU4ZsfTaInG&#10;Eo7CUZKMovOEEo66OInDSeLcBK+vlTb2i4CaOCKlGrP2E8VeVsa2pr2JCyZhWVaVH99KkkNKL86T&#10;0D84adB5JTGGq6HN1VG22TZdYVvIjliXhnYtjOLLEoOvmLFrpnEPsBTcbfuAR14BBoGOoqQA/e1v&#10;cmeP44laSg64Vyk1z3umBSXVrcTBjZNhGLpN9BwS2hOTaDhEZttL5b5eAO5shN+H4p50trbqyVxD&#10;/YS7P3fhUMUkx6Ap3fbkwiKHCvw7uJjPPY07p5hdyY3izrXD0WH62DwxrTrgLbbsHvrVY9M3+Le2&#10;bQfmewt56ZvjkG3h7ADHffXt7f4W9yH8ynur1x9w9hMAAP//AwBQSwMEFAAGAAgAAAAhAJwflm7e&#10;AAAACwEAAA8AAABkcnMvZG93bnJldi54bWxMj8FOwzAQRO9I/IO1SNyo40oUGuJUVaUiwQFB6Ae4&#10;8ZKk2Osodtrw92xOcNudWc2+KTaTd+KMQ+wCaVCLDARSHWxHjYbD5/7uEURMhqxxgVDDD0bYlNdX&#10;hcltuNAHnqvUCA6hmBsNbUp9LmWsW/QmLkKPxN5XGLxJvA6NtIO5cLh3cpllK+lNR/yhNT3uWqy/&#10;q9Fr2OKo4ovbn567Q/X+enpLg92ttb69mbZPIBJO6e8YZnxGh5KZjmEkG4XTwEUSqyu15Gn21TpT&#10;II6zdq8eQJaF/N+h/AUAAP//AwBQSwECLQAUAAYACAAAACEAtoM4kv4AAADhAQAAEwAAAAAAAAAA&#10;AAAAAAAAAAAAW0NvbnRlbnRfVHlwZXNdLnhtbFBLAQItABQABgAIAAAAIQA4/SH/1gAAAJQBAAAL&#10;AAAAAAAAAAAAAAAAAC8BAABfcmVscy8ucmVsc1BLAQItABQABgAIAAAAIQCr7g4XsgIAAEkFAAAO&#10;AAAAAAAAAAAAAAAAAC4CAABkcnMvZTJvRG9jLnhtbFBLAQItABQABgAIAAAAIQCcH5Zu3gAAAAsB&#10;AAAPAAAAAAAAAAAAAAAAAAwFAABkcnMvZG93bnJldi54bWxQSwUGAAAAAAQABADzAAAAFwYAAAAA&#10;" o:allowincell="f" filled="f" stroked="f" strokeweight=".5pt">
              <v:textbox inset="20pt,0,,0">
                <w:txbxContent>
                  <w:p w14:paraId="71F930F6" w14:textId="550E9DE0" w:rsidR="006B7357" w:rsidRPr="00533ECC" w:rsidRDefault="006B7357" w:rsidP="00533ECC">
                    <w:pPr>
                      <w:rPr>
                        <w:rFonts w:ascii="Arial" w:hAnsi="Arial" w:cs="Arial"/>
                        <w:color w:val="415364"/>
                        <w:sz w:val="16"/>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6192" behindDoc="0" locked="0" layoutInCell="0" allowOverlap="1" wp14:anchorId="191B6F64" wp14:editId="4C8CFED5">
              <wp:simplePos x="0" y="0"/>
              <wp:positionH relativeFrom="page">
                <wp:align>left</wp:align>
              </wp:positionH>
              <wp:positionV relativeFrom="page">
                <wp:align>bottom</wp:align>
              </wp:positionV>
              <wp:extent cx="7772400" cy="442595"/>
              <wp:effectExtent l="0" t="0" r="0" b="14605"/>
              <wp:wrapNone/>
              <wp:docPr id="4" name="MSIPCM340f4379b70cb65cba01d65f" descr="{&quot;HashCode&quot;:904034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8CAF5" w14:textId="01E5685C" w:rsidR="006B7357" w:rsidRPr="002B716C" w:rsidRDefault="006B7357" w:rsidP="002B716C">
                          <w:pPr>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191B6F64" id="MSIPCM340f4379b70cb65cba01d65f" o:spid="_x0000_s1027" type="#_x0000_t202" alt="{&quot;HashCode&quot;:90403439,&quot;Height&quot;:9999999.0,&quot;Width&quot;:9999999.0,&quot;Placement&quot;:&quot;Footer&quot;,&quot;Index&quot;:&quot;Primary&quot;,&quot;Section&quot;:2,&quot;Top&quot;:0.0,&quot;Left&quot;:0.0}" style="position:absolute;left:0;text-align:left;margin-left:0;margin-top:0;width:612pt;height:34.85pt;z-index:25165619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K2sAIAAFYFAAAOAAAAZHJzL2Uyb0RvYy54bWysVF9v2jAQf5+072D5YU8bCRBgsIaKUbFV&#10;oi0SnfpsHJtESnyubUrYtO++s5PQrdtepuXBubvf+f6fLy7rqiRPwtgCVEr7vZgSoThkhdqn9Mv9&#10;6t17SqxjKmMlKJHSk7D0cv761cVRz8QAcigzYQgaUXZ21CnNndOzKLI8FxWzPdBCISjBVMwha/ZR&#10;ZtgRrVdlNIjjcXQEk2kDXFiL0qsGpPNgX0rB3Z2UVjhSphRjc+E04dz5M5pfsNneMJ0XvA2D/UMU&#10;FSsUOj2bumKOkYMpfjNVFdyABel6HKoIpCy4CDlgNv34RTbbnGkRcsHiWH0uk/1/Zvnt08aQIktp&#10;QoliFbboZnu9Wd4Mk1gmw8l0N4n5bjziOxb3s/FIUpIJy7GC3948HsB9+MxsvoRMNNxsGifxMBlO&#10;37aoKPa567Bp+HpxCz4Umcv/gm1KxkUlVHe3UVsBOGEaujVyrTJRt0aa38YUFTOnX7S2OAg4oa3e&#10;oL17D7qVxOeg1kJ2PlH43Q/IUdsZ1mmrsVKu/gg1Dnontyj0fa+lqfwfO0oQx1E7ncdL1I5wFE4m&#10;k0ESI8QRS5LBaDryZqLn29pY90lARTyRUoNRh6liT2vrGtVOxTtTsCrKMoxwqcgxpePhKA4Xzgga&#10;LxX68Dk0sXrK1bs6NP2cxw6yE6ZnoNkQq/mqwBjWzLoNM7gSGDauubvDQ5aAvqClKMnBfP2T3Ovj&#10;pCJKyRFXLKX28cCMoKS8VjjDgxFWwy9l4JAwgZj2kwSZXSdVh2oJuL59fEk0D6TXdWVHSgPVAz4D&#10;C+8OIaY4Ok0pd6Zjlg55hPAh4WKxCDQuoGZurbaae+O+oL649/UDM7rtgMPe3UK3h2z2ohGNbtOK&#10;xcGBLEKXfImbgraVx+UNfW4fGv86/MwHrefncP4DAAD//wMAUEsDBBQABgAIAAAAIQAVXXwZ2gAA&#10;AAUBAAAPAAAAZHJzL2Rvd25yZXYueG1sTI9BS8NAEIXvgv9hGcGb3XSVWmM2RURBEARje59kp0lw&#10;dzbNbtv037v1opcHjze8902xmpwVBxpD71nDfJaBIG686bnVsP56vVmCCBHZoPVMGk4UYFVeXhSY&#10;G3/kTzpUsRWphEOOGroYh1zK0HTkMMz8QJyyrR8dxmTHVpoRj6ncWamybCEd9pwWOhzouaPmu9o7&#10;DX63w2WtlLebuXl/u/2oqpftSevrq+npEUSkKf4dwxk/oUOZmGq/ZxOE1ZAeib96zpS6S77WsHi4&#10;B1kW8j99+QMAAP//AwBQSwECLQAUAAYACAAAACEAtoM4kv4AAADhAQAAEwAAAAAAAAAAAAAAAAAA&#10;AAAAW0NvbnRlbnRfVHlwZXNdLnhtbFBLAQItABQABgAIAAAAIQA4/SH/1gAAAJQBAAALAAAAAAAA&#10;AAAAAAAAAC8BAABfcmVscy8ucmVsc1BLAQItABQABgAIAAAAIQAOWAK2sAIAAFYFAAAOAAAAAAAA&#10;AAAAAAAAAC4CAABkcnMvZTJvRG9jLnhtbFBLAQItABQABgAIAAAAIQAVXXwZ2gAAAAUBAAAPAAAA&#10;AAAAAAAAAAAAAAoFAABkcnMvZG93bnJldi54bWxQSwUGAAAAAAQABADzAAAAEQYAAAAA&#10;" o:allowincell="f" filled="f" stroked="f" strokeweight=".5pt">
              <v:textbox inset="20pt,0,,0">
                <w:txbxContent>
                  <w:p w14:paraId="2838CAF5" w14:textId="01E5685C" w:rsidR="006B7357" w:rsidRPr="002B716C" w:rsidRDefault="006B7357" w:rsidP="002B716C">
                    <w:pPr>
                      <w:rPr>
                        <w:rFonts w:ascii="Arial" w:hAnsi="Arial" w:cs="Arial"/>
                        <w:color w:val="415364"/>
                        <w:sz w:val="16"/>
                      </w:rPr>
                    </w:pPr>
                  </w:p>
                </w:txbxContent>
              </v:textbox>
              <w10:wrap anchorx="page" anchory="page"/>
            </v:shape>
          </w:pict>
        </mc:Fallback>
      </mc:AlternateContent>
    </w:r>
    <w:r>
      <w:fldChar w:fldCharType="begin"/>
    </w:r>
    <w:r>
      <w:instrText xml:space="preserve"> PAGE   \* MERGEFORMAT </w:instrText>
    </w:r>
    <w:r>
      <w:fldChar w:fldCharType="separate"/>
    </w:r>
    <w:r w:rsidR="005D11D3">
      <w:rPr>
        <w:noProof/>
      </w:rPr>
      <w:t>5</w:t>
    </w:r>
    <w:r>
      <w:fldChar w:fldCharType="end"/>
    </w:r>
  </w:p>
  <w:p w14:paraId="7D218C60" w14:textId="77777777" w:rsidR="006B7357" w:rsidRDefault="006B73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D966" w14:textId="77777777" w:rsidR="006B7357" w:rsidRDefault="006B7357">
    <w:pPr>
      <w:pStyle w:val="Pidipagina"/>
      <w:jc w:val="right"/>
    </w:pPr>
    <w:r>
      <w:rPr>
        <w:noProof/>
        <w:lang w:val="it-IT" w:eastAsia="it-IT"/>
      </w:rPr>
      <mc:AlternateContent>
        <mc:Choice Requires="wps">
          <w:drawing>
            <wp:anchor distT="0" distB="0" distL="114300" distR="114300" simplePos="0" relativeHeight="251659264" behindDoc="0" locked="0" layoutInCell="0" allowOverlap="1" wp14:anchorId="481C9EE0" wp14:editId="0D07E453">
              <wp:simplePos x="0" y="0"/>
              <wp:positionH relativeFrom="page">
                <wp:align>left</wp:align>
              </wp:positionH>
              <wp:positionV relativeFrom="page">
                <wp:align>bottom</wp:align>
              </wp:positionV>
              <wp:extent cx="7772400" cy="442595"/>
              <wp:effectExtent l="0" t="0" r="0" b="14605"/>
              <wp:wrapNone/>
              <wp:docPr id="8" name="MSIPCMe04d450f94b6544685ef7879" descr="{&quot;HashCode&quot;:90403439,&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CB487" w14:textId="58E14486" w:rsidR="006B7357" w:rsidRPr="002B716C" w:rsidRDefault="006B7357" w:rsidP="002B716C">
                          <w:pPr>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81C9EE0" id="_x0000_t202" coordsize="21600,21600" o:spt="202" path="m,l,21600r21600,l21600,xe">
              <v:stroke joinstyle="miter"/>
              <v:path gradientshapeok="t" o:connecttype="rect"/>
            </v:shapetype>
            <v:shape id="MSIPCMe04d450f94b6544685ef7879" o:spid="_x0000_s1028" type="#_x0000_t202" alt="{&quot;HashCode&quot;:90403439,&quot;Height&quot;:9999999.0,&quot;Width&quot;:9999999.0,&quot;Placement&quot;:&quot;Footer&quot;,&quot;Index&quot;:&quot;FirstPage&quot;,&quot;Section&quot;:2,&quot;Top&quot;:0.0,&quot;Left&quot;:0.0}" style="position:absolute;left:0;text-align:left;margin-left:0;margin-top:0;width:612pt;height:34.8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bgsQIAAFgFAAAOAAAAZHJzL2Uyb0RvYy54bWysVFtv2jAUfp+0/2D5YU8bCTSBwhoqRsVW&#10;ibZIdOqzcWwSKfFxbVPSTfvvO3YSOnXbyzQezLnlXL5zubhs6oo8CWNLUBkdDmJKhOKQl2qf0a/3&#10;qw/nlFjHVM4qUCKjz8LSy/nbNxdHPRMjKKDKhSHoRNnZUWe0cE7PosjyQtTMDkALhUoJpmYOWbOP&#10;csOO6L2uolEcj6MjmFwb4MJalF61SjoP/qUU3N1JaYUjVUYxNxdeE96df6P5BZvtDdNFybs02D9k&#10;UbNSYdCTqyvmGDmY8jdXdckNWJBuwKGOQMqSi1ADVjOMX1WzLZgWoRYEx+oTTPb/ueW3TxtDyjyj&#10;2CjFamzRzfZ6s7wRcZInaSynyW6cJsn4PBVycj6ZUpILyxHB7+8eD+A+fmG2WEIuWm42jZP4LDmb&#10;vu+0otwXrtdNw28Qd8qHMnfFX3SbinFRC9V/25qtAJwwLd05uVa5aDonnVFprNuwfZdSZ7fFUcAZ&#10;7SxHnfQedCeJT2mtheyjovCHH5GjtjNEaqsRK9d8ggZHvZdbFPrON9LU/h97SlCPw/Z8GjDROMJR&#10;OJlMRkmMKo66JBml09S7iV6+1pj7ZwE18URGDWYd5oo9ra1rTXsTH0zBqqyqMMSVIseMjs/SOHxw&#10;0qDzSmEMX0Obq6dcs2tC20d9HTvIn7E8A+2OWM1XHsg182AaXApMGxfd3eEjK8BY0FGUFGC+/Unu&#10;7XFWUUvJEZcso/bxwIygpLpWOMWjFNHwaxk4JEwgpsMkQWbXS9WhXgIu8BBvieaB9Lau6klpoH7A&#10;Q7Dw4VDFFMegGeXO9MzSIY8qPCVcLBaBxhXUzK3VVnPv3APqwb1vHpjRXQcc9u4W+k1ks1eNaG3b&#10;ViwODmQZuuQhbgHtkMf1DX3uTo2/D7/ywerlIM5/AgAA//8DAFBLAwQUAAYACAAAACEAFV18GdoA&#10;AAAFAQAADwAAAGRycy9kb3ducmV2LnhtbEyPQUvDQBCF74L/YRnBm910lVpjNkVEQRAEY3ufZKdJ&#10;cHc2zW7b9N+79aKXB483vPdNsZqcFQcaQ+9Zw3yWgSBuvOm51bD+er1ZgggR2aD1TBpOFGBVXl4U&#10;mBt/5E86VLEVqYRDjhq6GIdcytB05DDM/ECcsq0fHcZkx1aaEY+p3FmpsmwhHfacFjoc6Lmj5rva&#10;Ow1+t8NlrZS3m7l5f7v9qKqX7Unr66vp6RFEpCn+HcMZP6FDmZhqv2cThNWQHom/es6Uuku+1rB4&#10;uAdZFvI/ffkDAAD//wMAUEsBAi0AFAAGAAgAAAAhALaDOJL+AAAA4QEAABMAAAAAAAAAAAAAAAAA&#10;AAAAAFtDb250ZW50X1R5cGVzXS54bWxQSwECLQAUAAYACAAAACEAOP0h/9YAAACUAQAACwAAAAAA&#10;AAAAAAAAAAAvAQAAX3JlbHMvLnJlbHNQSwECLQAUAAYACAAAACEAbsNW4LECAABYBQAADgAAAAAA&#10;AAAAAAAAAAAuAgAAZHJzL2Uyb0RvYy54bWxQSwECLQAUAAYACAAAACEAFV18GdoAAAAFAQAADwAA&#10;AAAAAAAAAAAAAAALBQAAZHJzL2Rvd25yZXYueG1sUEsFBgAAAAAEAAQA8wAAABIGAAAAAA==&#10;" o:allowincell="f" filled="f" stroked="f" strokeweight=".5pt">
              <v:textbox inset="20pt,0,,0">
                <w:txbxContent>
                  <w:p w14:paraId="0CFCB487" w14:textId="58E14486" w:rsidR="006B7357" w:rsidRPr="002B716C" w:rsidRDefault="006B7357" w:rsidP="002B716C">
                    <w:pPr>
                      <w:rPr>
                        <w:rFonts w:ascii="Arial" w:hAnsi="Arial" w:cs="Arial"/>
                        <w:color w:val="415364"/>
                        <w:sz w:val="16"/>
                      </w:rPr>
                    </w:pPr>
                  </w:p>
                </w:txbxContent>
              </v:textbox>
              <w10:wrap anchorx="page" anchory="page"/>
            </v:shape>
          </w:pict>
        </mc:Fallback>
      </mc:AlternateContent>
    </w:r>
    <w:r>
      <w:fldChar w:fldCharType="begin"/>
    </w:r>
    <w:r>
      <w:instrText xml:space="preserve"> PAGE   \* MERGEFORMAT </w:instrText>
    </w:r>
    <w:r>
      <w:fldChar w:fldCharType="separate"/>
    </w:r>
    <w:r>
      <w:rPr>
        <w:noProof/>
      </w:rPr>
      <w:t>53</w:t>
    </w:r>
    <w:r>
      <w:fldChar w:fldCharType="end"/>
    </w:r>
  </w:p>
  <w:p w14:paraId="2C76E4A3" w14:textId="77777777" w:rsidR="006B7357" w:rsidRDefault="006B7357">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88E1" w14:textId="77777777" w:rsidR="00095FBD" w:rsidRDefault="00095FBD">
      <w:r>
        <w:separator/>
      </w:r>
    </w:p>
  </w:footnote>
  <w:footnote w:type="continuationSeparator" w:id="0">
    <w:p w14:paraId="76356A08" w14:textId="77777777" w:rsidR="00095FBD" w:rsidRDefault="00095FBD">
      <w:r>
        <w:continuationSeparator/>
      </w:r>
    </w:p>
  </w:footnote>
  <w:footnote w:type="continuationNotice" w:id="1">
    <w:p w14:paraId="5F9369C7" w14:textId="77777777" w:rsidR="00095FBD" w:rsidRDefault="00095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5E1" w14:textId="286246F7" w:rsidR="006B7357" w:rsidRPr="00876EAB" w:rsidRDefault="006B7357" w:rsidP="001D7E33">
    <w:pPr>
      <w:pStyle w:val="Intestazione"/>
      <w:jc w:val="right"/>
      <w:rPr>
        <w:rFonts w:ascii="Arial" w:hAnsi="Arial" w:cs="Arial"/>
        <w:sz w:val="20"/>
      </w:rPr>
    </w:pPr>
  </w:p>
  <w:p w14:paraId="70405F03" w14:textId="77777777" w:rsidR="006B7357" w:rsidRDefault="006B7357">
    <w:pPr>
      <w:pStyle w:val="Intestazione"/>
      <w:rPr>
        <w:rFonts w:ascii="Garamond" w:hAnsi="Garamond"/>
        <w:b/>
      </w:rPr>
    </w:pPr>
  </w:p>
  <w:p w14:paraId="7089F3F7" w14:textId="77777777" w:rsidR="006B7357" w:rsidRDefault="006B7357">
    <w:pPr>
      <w:pStyle w:val="Intestazione"/>
      <w:rPr>
        <w:rFonts w:ascii="Garamond" w:hAnsi="Garamond"/>
        <w:b/>
      </w:rPr>
    </w:pPr>
  </w:p>
  <w:p w14:paraId="776150ED" w14:textId="77777777" w:rsidR="006B7357" w:rsidRDefault="006B7357">
    <w:pPr>
      <w:pStyle w:val="Intestazione"/>
      <w:rPr>
        <w:rFonts w:ascii="Garamond" w:hAnsi="Garamond"/>
        <w:b/>
      </w:rPr>
    </w:pPr>
  </w:p>
  <w:p w14:paraId="6B6A7A39" w14:textId="77777777" w:rsidR="006B7357" w:rsidRPr="00F61A34" w:rsidRDefault="006B7357">
    <w:pPr>
      <w:pStyle w:val="Intestazione"/>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6A75" w14:textId="7551E46F" w:rsidR="006B7357" w:rsidRPr="00F661E1" w:rsidRDefault="006B7357" w:rsidP="00A117BA">
    <w:pPr>
      <w:jc w:val="right"/>
      <w:rPr>
        <w:rFonts w:ascii="Garamond" w:hAnsi="Garamond"/>
        <w:noProof/>
        <w:snapToGrid w:val="0"/>
        <w:color w:val="000080"/>
        <w:sz w:val="20"/>
        <w:lang w:val="it-IT"/>
      </w:rPr>
    </w:pPr>
    <w:r w:rsidRPr="002D4D2D">
      <w:rPr>
        <w:rFonts w:ascii="Garamond" w:hAnsi="Garamond"/>
        <w:noProof/>
        <w:color w:val="000080"/>
        <w:sz w:val="20"/>
        <w:lang w:val="it-IT" w:eastAsia="it-IT"/>
      </w:rPr>
      <w:drawing>
        <wp:anchor distT="0" distB="0" distL="114300" distR="114300" simplePos="0" relativeHeight="251655168" behindDoc="0" locked="0" layoutInCell="1" allowOverlap="1" wp14:anchorId="5819115C" wp14:editId="54BBEA69">
          <wp:simplePos x="0" y="0"/>
          <wp:positionH relativeFrom="page">
            <wp:posOffset>29845</wp:posOffset>
          </wp:positionH>
          <wp:positionV relativeFrom="paragraph">
            <wp:posOffset>102235</wp:posOffset>
          </wp:positionV>
          <wp:extent cx="3030855" cy="88392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t="31010" b="27728"/>
                  <a:stretch>
                    <a:fillRect/>
                  </a:stretch>
                </pic:blipFill>
                <pic:spPr bwMode="auto">
                  <a:xfrm>
                    <a:off x="0" y="0"/>
                    <a:ext cx="303085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color w:val="000080"/>
        <w:sz w:val="20"/>
        <w:lang w:val="it-IT" w:eastAsia="it-IT"/>
      </w:rPr>
      <w:t>Versione finale</w:t>
    </w:r>
  </w:p>
  <w:p w14:paraId="2BDF083C" w14:textId="77777777" w:rsidR="006B7357" w:rsidRDefault="006B7357" w:rsidP="00A117BA">
    <w:pPr>
      <w:rPr>
        <w:rFonts w:ascii="Garamond" w:hAnsi="Garamond"/>
        <w:noProof/>
        <w:snapToGrid w:val="0"/>
        <w:color w:val="000080"/>
        <w:lang w:val="it-IT"/>
      </w:rPr>
    </w:pPr>
  </w:p>
  <w:p w14:paraId="264BB7D8" w14:textId="77777777" w:rsidR="006B7357" w:rsidRDefault="006B7357" w:rsidP="00A117BA">
    <w:pPr>
      <w:rPr>
        <w:rFonts w:ascii="Garamond" w:hAnsi="Garamond"/>
        <w:noProof/>
        <w:snapToGrid w:val="0"/>
        <w:color w:val="000080"/>
        <w:lang w:val="it-IT"/>
      </w:rPr>
    </w:pPr>
  </w:p>
  <w:p w14:paraId="41D8AF56" w14:textId="77777777" w:rsidR="006B7357" w:rsidRDefault="006B7357" w:rsidP="00A117BA">
    <w:pPr>
      <w:rPr>
        <w:rFonts w:ascii="Garamond" w:hAnsi="Garamond"/>
        <w:noProof/>
        <w:snapToGrid w:val="0"/>
        <w:color w:val="000080"/>
        <w:lang w:val="it-IT"/>
      </w:rPr>
    </w:pPr>
  </w:p>
  <w:p w14:paraId="30CB563A" w14:textId="77777777" w:rsidR="006B7357" w:rsidRPr="00F61A34" w:rsidRDefault="006B7357" w:rsidP="00A117BA">
    <w:pPr>
      <w:rPr>
        <w:rFonts w:ascii="Garamond" w:hAnsi="Garamond"/>
        <w:noProof/>
        <w:snapToGrid w:val="0"/>
        <w:color w:val="00008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9B0"/>
    <w:multiLevelType w:val="hybridMultilevel"/>
    <w:tmpl w:val="305EDDFC"/>
    <w:lvl w:ilvl="0" w:tplc="5CE2BE3C">
      <w:start w:val="1"/>
      <w:numFmt w:val="decimal"/>
      <w:lvlText w:val="%1."/>
      <w:lvlJc w:val="left"/>
      <w:pPr>
        <w:tabs>
          <w:tab w:val="num" w:pos="360"/>
        </w:tabs>
        <w:ind w:left="360" w:hanging="360"/>
      </w:pPr>
    </w:lvl>
    <w:lvl w:ilvl="1" w:tplc="BF3C06F2" w:tentative="1">
      <w:start w:val="1"/>
      <w:numFmt w:val="lowerLetter"/>
      <w:lvlText w:val="%2."/>
      <w:lvlJc w:val="left"/>
      <w:pPr>
        <w:tabs>
          <w:tab w:val="num" w:pos="1080"/>
        </w:tabs>
        <w:ind w:left="1080" w:hanging="360"/>
      </w:pPr>
    </w:lvl>
    <w:lvl w:ilvl="2" w:tplc="C7189B60" w:tentative="1">
      <w:start w:val="1"/>
      <w:numFmt w:val="lowerRoman"/>
      <w:lvlText w:val="%3."/>
      <w:lvlJc w:val="right"/>
      <w:pPr>
        <w:tabs>
          <w:tab w:val="num" w:pos="1800"/>
        </w:tabs>
        <w:ind w:left="1800" w:hanging="180"/>
      </w:pPr>
    </w:lvl>
    <w:lvl w:ilvl="3" w:tplc="4CC810F0" w:tentative="1">
      <w:start w:val="1"/>
      <w:numFmt w:val="decimal"/>
      <w:lvlText w:val="%4."/>
      <w:lvlJc w:val="left"/>
      <w:pPr>
        <w:tabs>
          <w:tab w:val="num" w:pos="2520"/>
        </w:tabs>
        <w:ind w:left="2520" w:hanging="360"/>
      </w:pPr>
    </w:lvl>
    <w:lvl w:ilvl="4" w:tplc="41AE2FD6" w:tentative="1">
      <w:start w:val="1"/>
      <w:numFmt w:val="lowerLetter"/>
      <w:lvlText w:val="%5."/>
      <w:lvlJc w:val="left"/>
      <w:pPr>
        <w:tabs>
          <w:tab w:val="num" w:pos="3240"/>
        </w:tabs>
        <w:ind w:left="3240" w:hanging="360"/>
      </w:pPr>
    </w:lvl>
    <w:lvl w:ilvl="5" w:tplc="92240724" w:tentative="1">
      <w:start w:val="1"/>
      <w:numFmt w:val="lowerRoman"/>
      <w:lvlText w:val="%6."/>
      <w:lvlJc w:val="right"/>
      <w:pPr>
        <w:tabs>
          <w:tab w:val="num" w:pos="3960"/>
        </w:tabs>
        <w:ind w:left="3960" w:hanging="180"/>
      </w:pPr>
    </w:lvl>
    <w:lvl w:ilvl="6" w:tplc="5B0EB7CA" w:tentative="1">
      <w:start w:val="1"/>
      <w:numFmt w:val="decimal"/>
      <w:lvlText w:val="%7."/>
      <w:lvlJc w:val="left"/>
      <w:pPr>
        <w:tabs>
          <w:tab w:val="num" w:pos="4680"/>
        </w:tabs>
        <w:ind w:left="4680" w:hanging="360"/>
      </w:pPr>
    </w:lvl>
    <w:lvl w:ilvl="7" w:tplc="77D0EA64" w:tentative="1">
      <w:start w:val="1"/>
      <w:numFmt w:val="lowerLetter"/>
      <w:lvlText w:val="%8."/>
      <w:lvlJc w:val="left"/>
      <w:pPr>
        <w:tabs>
          <w:tab w:val="num" w:pos="5400"/>
        </w:tabs>
        <w:ind w:left="5400" w:hanging="360"/>
      </w:pPr>
    </w:lvl>
    <w:lvl w:ilvl="8" w:tplc="89CCEE40" w:tentative="1">
      <w:start w:val="1"/>
      <w:numFmt w:val="lowerRoman"/>
      <w:lvlText w:val="%9."/>
      <w:lvlJc w:val="right"/>
      <w:pPr>
        <w:tabs>
          <w:tab w:val="num" w:pos="6120"/>
        </w:tabs>
        <w:ind w:left="6120" w:hanging="180"/>
      </w:pPr>
    </w:lvl>
  </w:abstractNum>
  <w:abstractNum w:abstractNumId="1" w15:restartNumberingAfterBreak="0">
    <w:nsid w:val="034C1B1E"/>
    <w:multiLevelType w:val="hybridMultilevel"/>
    <w:tmpl w:val="FEB6192E"/>
    <w:lvl w:ilvl="0" w:tplc="DDE63CCC">
      <w:start w:val="1"/>
      <w:numFmt w:val="decimal"/>
      <w:lvlText w:val="%1."/>
      <w:lvlJc w:val="left"/>
      <w:pPr>
        <w:tabs>
          <w:tab w:val="num" w:pos="360"/>
        </w:tabs>
        <w:ind w:left="360" w:hanging="360"/>
      </w:pPr>
    </w:lvl>
    <w:lvl w:ilvl="1" w:tplc="DE1A1EC0" w:tentative="1">
      <w:start w:val="1"/>
      <w:numFmt w:val="lowerLetter"/>
      <w:lvlText w:val="%2."/>
      <w:lvlJc w:val="left"/>
      <w:pPr>
        <w:tabs>
          <w:tab w:val="num" w:pos="1080"/>
        </w:tabs>
        <w:ind w:left="1080" w:hanging="360"/>
      </w:pPr>
    </w:lvl>
    <w:lvl w:ilvl="2" w:tplc="1F6A8056" w:tentative="1">
      <w:start w:val="1"/>
      <w:numFmt w:val="lowerRoman"/>
      <w:lvlText w:val="%3."/>
      <w:lvlJc w:val="right"/>
      <w:pPr>
        <w:tabs>
          <w:tab w:val="num" w:pos="1800"/>
        </w:tabs>
        <w:ind w:left="1800" w:hanging="180"/>
      </w:pPr>
    </w:lvl>
    <w:lvl w:ilvl="3" w:tplc="08168460" w:tentative="1">
      <w:start w:val="1"/>
      <w:numFmt w:val="decimal"/>
      <w:lvlText w:val="%4."/>
      <w:lvlJc w:val="left"/>
      <w:pPr>
        <w:tabs>
          <w:tab w:val="num" w:pos="2520"/>
        </w:tabs>
        <w:ind w:left="2520" w:hanging="360"/>
      </w:pPr>
    </w:lvl>
    <w:lvl w:ilvl="4" w:tplc="EFC84FC4" w:tentative="1">
      <w:start w:val="1"/>
      <w:numFmt w:val="lowerLetter"/>
      <w:lvlText w:val="%5."/>
      <w:lvlJc w:val="left"/>
      <w:pPr>
        <w:tabs>
          <w:tab w:val="num" w:pos="3240"/>
        </w:tabs>
        <w:ind w:left="3240" w:hanging="360"/>
      </w:pPr>
    </w:lvl>
    <w:lvl w:ilvl="5" w:tplc="A3FED2BA" w:tentative="1">
      <w:start w:val="1"/>
      <w:numFmt w:val="lowerRoman"/>
      <w:lvlText w:val="%6."/>
      <w:lvlJc w:val="right"/>
      <w:pPr>
        <w:tabs>
          <w:tab w:val="num" w:pos="3960"/>
        </w:tabs>
        <w:ind w:left="3960" w:hanging="180"/>
      </w:pPr>
    </w:lvl>
    <w:lvl w:ilvl="6" w:tplc="A59E078E" w:tentative="1">
      <w:start w:val="1"/>
      <w:numFmt w:val="decimal"/>
      <w:lvlText w:val="%7."/>
      <w:lvlJc w:val="left"/>
      <w:pPr>
        <w:tabs>
          <w:tab w:val="num" w:pos="4680"/>
        </w:tabs>
        <w:ind w:left="4680" w:hanging="360"/>
      </w:pPr>
    </w:lvl>
    <w:lvl w:ilvl="7" w:tplc="4C106564" w:tentative="1">
      <w:start w:val="1"/>
      <w:numFmt w:val="lowerLetter"/>
      <w:lvlText w:val="%8."/>
      <w:lvlJc w:val="left"/>
      <w:pPr>
        <w:tabs>
          <w:tab w:val="num" w:pos="5400"/>
        </w:tabs>
        <w:ind w:left="5400" w:hanging="360"/>
      </w:pPr>
    </w:lvl>
    <w:lvl w:ilvl="8" w:tplc="11F0678C" w:tentative="1">
      <w:start w:val="1"/>
      <w:numFmt w:val="lowerRoman"/>
      <w:lvlText w:val="%9."/>
      <w:lvlJc w:val="right"/>
      <w:pPr>
        <w:tabs>
          <w:tab w:val="num" w:pos="6120"/>
        </w:tabs>
        <w:ind w:left="6120" w:hanging="180"/>
      </w:pPr>
    </w:lvl>
  </w:abstractNum>
  <w:abstractNum w:abstractNumId="2" w15:restartNumberingAfterBreak="0">
    <w:nsid w:val="039C2C61"/>
    <w:multiLevelType w:val="hybridMultilevel"/>
    <w:tmpl w:val="60CA8F56"/>
    <w:lvl w:ilvl="0" w:tplc="1C06972C">
      <w:start w:val="1"/>
      <w:numFmt w:val="decimal"/>
      <w:lvlText w:val="(%1)"/>
      <w:lvlJc w:val="left"/>
      <w:pPr>
        <w:ind w:left="720" w:hanging="360"/>
      </w:pPr>
      <w:rPr>
        <w:rFonts w:hint="default"/>
      </w:rPr>
    </w:lvl>
    <w:lvl w:ilvl="1" w:tplc="F22E7754" w:tentative="1">
      <w:start w:val="1"/>
      <w:numFmt w:val="lowerLetter"/>
      <w:lvlText w:val="%2."/>
      <w:lvlJc w:val="left"/>
      <w:pPr>
        <w:ind w:left="1440" w:hanging="360"/>
      </w:pPr>
    </w:lvl>
    <w:lvl w:ilvl="2" w:tplc="7110F3D0" w:tentative="1">
      <w:start w:val="1"/>
      <w:numFmt w:val="lowerRoman"/>
      <w:lvlText w:val="%3."/>
      <w:lvlJc w:val="right"/>
      <w:pPr>
        <w:ind w:left="2160" w:hanging="180"/>
      </w:pPr>
    </w:lvl>
    <w:lvl w:ilvl="3" w:tplc="28B63D02" w:tentative="1">
      <w:start w:val="1"/>
      <w:numFmt w:val="decimal"/>
      <w:lvlText w:val="%4."/>
      <w:lvlJc w:val="left"/>
      <w:pPr>
        <w:ind w:left="2880" w:hanging="360"/>
      </w:pPr>
    </w:lvl>
    <w:lvl w:ilvl="4" w:tplc="D3E6B0D2" w:tentative="1">
      <w:start w:val="1"/>
      <w:numFmt w:val="lowerLetter"/>
      <w:lvlText w:val="%5."/>
      <w:lvlJc w:val="left"/>
      <w:pPr>
        <w:ind w:left="3600" w:hanging="360"/>
      </w:pPr>
    </w:lvl>
    <w:lvl w:ilvl="5" w:tplc="00F0468C" w:tentative="1">
      <w:start w:val="1"/>
      <w:numFmt w:val="lowerRoman"/>
      <w:lvlText w:val="%6."/>
      <w:lvlJc w:val="right"/>
      <w:pPr>
        <w:ind w:left="4320" w:hanging="180"/>
      </w:pPr>
    </w:lvl>
    <w:lvl w:ilvl="6" w:tplc="C29C5732" w:tentative="1">
      <w:start w:val="1"/>
      <w:numFmt w:val="decimal"/>
      <w:lvlText w:val="%7."/>
      <w:lvlJc w:val="left"/>
      <w:pPr>
        <w:ind w:left="5040" w:hanging="360"/>
      </w:pPr>
    </w:lvl>
    <w:lvl w:ilvl="7" w:tplc="ADC4EF04" w:tentative="1">
      <w:start w:val="1"/>
      <w:numFmt w:val="lowerLetter"/>
      <w:lvlText w:val="%8."/>
      <w:lvlJc w:val="left"/>
      <w:pPr>
        <w:ind w:left="5760" w:hanging="360"/>
      </w:pPr>
    </w:lvl>
    <w:lvl w:ilvl="8" w:tplc="FED8285A" w:tentative="1">
      <w:start w:val="1"/>
      <w:numFmt w:val="lowerRoman"/>
      <w:lvlText w:val="%9."/>
      <w:lvlJc w:val="right"/>
      <w:pPr>
        <w:ind w:left="6480" w:hanging="180"/>
      </w:pPr>
    </w:lvl>
  </w:abstractNum>
  <w:abstractNum w:abstractNumId="3" w15:restartNumberingAfterBreak="0">
    <w:nsid w:val="04E85E00"/>
    <w:multiLevelType w:val="hybridMultilevel"/>
    <w:tmpl w:val="4B52EDFA"/>
    <w:lvl w:ilvl="0" w:tplc="9F9007E2">
      <w:start w:val="1"/>
      <w:numFmt w:val="lowerLetter"/>
      <w:lvlText w:val="%1)"/>
      <w:lvlJc w:val="left"/>
      <w:pPr>
        <w:ind w:left="720" w:hanging="360"/>
      </w:pPr>
    </w:lvl>
    <w:lvl w:ilvl="1" w:tplc="D9A4FC50">
      <w:start w:val="1"/>
      <w:numFmt w:val="decimal"/>
      <w:lvlText w:val="%2."/>
      <w:lvlJc w:val="left"/>
      <w:pPr>
        <w:ind w:left="1092" w:hanging="12"/>
      </w:pPr>
      <w:rPr>
        <w:rFonts w:hint="default"/>
      </w:rPr>
    </w:lvl>
    <w:lvl w:ilvl="2" w:tplc="4A226E6C" w:tentative="1">
      <w:start w:val="1"/>
      <w:numFmt w:val="lowerRoman"/>
      <w:lvlText w:val="%3."/>
      <w:lvlJc w:val="right"/>
      <w:pPr>
        <w:ind w:left="2160" w:hanging="180"/>
      </w:pPr>
    </w:lvl>
    <w:lvl w:ilvl="3" w:tplc="9224E168" w:tentative="1">
      <w:start w:val="1"/>
      <w:numFmt w:val="decimal"/>
      <w:lvlText w:val="%4."/>
      <w:lvlJc w:val="left"/>
      <w:pPr>
        <w:ind w:left="2880" w:hanging="360"/>
      </w:pPr>
    </w:lvl>
    <w:lvl w:ilvl="4" w:tplc="D794C37E" w:tentative="1">
      <w:start w:val="1"/>
      <w:numFmt w:val="lowerLetter"/>
      <w:lvlText w:val="%5."/>
      <w:lvlJc w:val="left"/>
      <w:pPr>
        <w:ind w:left="3600" w:hanging="360"/>
      </w:pPr>
    </w:lvl>
    <w:lvl w:ilvl="5" w:tplc="616E0D3C" w:tentative="1">
      <w:start w:val="1"/>
      <w:numFmt w:val="lowerRoman"/>
      <w:lvlText w:val="%6."/>
      <w:lvlJc w:val="right"/>
      <w:pPr>
        <w:ind w:left="4320" w:hanging="180"/>
      </w:pPr>
    </w:lvl>
    <w:lvl w:ilvl="6" w:tplc="1FE6076A" w:tentative="1">
      <w:start w:val="1"/>
      <w:numFmt w:val="decimal"/>
      <w:lvlText w:val="%7."/>
      <w:lvlJc w:val="left"/>
      <w:pPr>
        <w:ind w:left="5040" w:hanging="360"/>
      </w:pPr>
    </w:lvl>
    <w:lvl w:ilvl="7" w:tplc="CE10CE9E" w:tentative="1">
      <w:start w:val="1"/>
      <w:numFmt w:val="lowerLetter"/>
      <w:lvlText w:val="%8."/>
      <w:lvlJc w:val="left"/>
      <w:pPr>
        <w:ind w:left="5760" w:hanging="360"/>
      </w:pPr>
    </w:lvl>
    <w:lvl w:ilvl="8" w:tplc="03D43136" w:tentative="1">
      <w:start w:val="1"/>
      <w:numFmt w:val="lowerRoman"/>
      <w:lvlText w:val="%9."/>
      <w:lvlJc w:val="right"/>
      <w:pPr>
        <w:ind w:left="6480" w:hanging="180"/>
      </w:pPr>
    </w:lvl>
  </w:abstractNum>
  <w:abstractNum w:abstractNumId="4" w15:restartNumberingAfterBreak="0">
    <w:nsid w:val="070A4445"/>
    <w:multiLevelType w:val="hybridMultilevel"/>
    <w:tmpl w:val="83109968"/>
    <w:lvl w:ilvl="0" w:tplc="C6BC95B8">
      <w:start w:val="1"/>
      <w:numFmt w:val="decimal"/>
      <w:lvlText w:val="%1."/>
      <w:lvlJc w:val="left"/>
      <w:pPr>
        <w:ind w:left="720" w:hanging="360"/>
      </w:pPr>
    </w:lvl>
    <w:lvl w:ilvl="1" w:tplc="3DEC070A" w:tentative="1">
      <w:start w:val="1"/>
      <w:numFmt w:val="lowerLetter"/>
      <w:lvlText w:val="%2."/>
      <w:lvlJc w:val="left"/>
      <w:pPr>
        <w:ind w:left="1440" w:hanging="360"/>
      </w:pPr>
    </w:lvl>
    <w:lvl w:ilvl="2" w:tplc="818C7976" w:tentative="1">
      <w:start w:val="1"/>
      <w:numFmt w:val="lowerRoman"/>
      <w:lvlText w:val="%3."/>
      <w:lvlJc w:val="right"/>
      <w:pPr>
        <w:ind w:left="2160" w:hanging="180"/>
      </w:pPr>
    </w:lvl>
    <w:lvl w:ilvl="3" w:tplc="10A00EA2" w:tentative="1">
      <w:start w:val="1"/>
      <w:numFmt w:val="decimal"/>
      <w:lvlText w:val="%4."/>
      <w:lvlJc w:val="left"/>
      <w:pPr>
        <w:ind w:left="2880" w:hanging="360"/>
      </w:pPr>
    </w:lvl>
    <w:lvl w:ilvl="4" w:tplc="ADD695A8" w:tentative="1">
      <w:start w:val="1"/>
      <w:numFmt w:val="lowerLetter"/>
      <w:lvlText w:val="%5."/>
      <w:lvlJc w:val="left"/>
      <w:pPr>
        <w:ind w:left="3600" w:hanging="360"/>
      </w:pPr>
    </w:lvl>
    <w:lvl w:ilvl="5" w:tplc="BA9C8CEA" w:tentative="1">
      <w:start w:val="1"/>
      <w:numFmt w:val="lowerRoman"/>
      <w:lvlText w:val="%6."/>
      <w:lvlJc w:val="right"/>
      <w:pPr>
        <w:ind w:left="4320" w:hanging="180"/>
      </w:pPr>
    </w:lvl>
    <w:lvl w:ilvl="6" w:tplc="52A8525C" w:tentative="1">
      <w:start w:val="1"/>
      <w:numFmt w:val="decimal"/>
      <w:lvlText w:val="%7."/>
      <w:lvlJc w:val="left"/>
      <w:pPr>
        <w:ind w:left="5040" w:hanging="360"/>
      </w:pPr>
    </w:lvl>
    <w:lvl w:ilvl="7" w:tplc="0284DB92" w:tentative="1">
      <w:start w:val="1"/>
      <w:numFmt w:val="lowerLetter"/>
      <w:lvlText w:val="%8."/>
      <w:lvlJc w:val="left"/>
      <w:pPr>
        <w:ind w:left="5760" w:hanging="360"/>
      </w:pPr>
    </w:lvl>
    <w:lvl w:ilvl="8" w:tplc="307671DA" w:tentative="1">
      <w:start w:val="1"/>
      <w:numFmt w:val="lowerRoman"/>
      <w:lvlText w:val="%9."/>
      <w:lvlJc w:val="right"/>
      <w:pPr>
        <w:ind w:left="6480" w:hanging="180"/>
      </w:pPr>
    </w:lvl>
  </w:abstractNum>
  <w:abstractNum w:abstractNumId="5" w15:restartNumberingAfterBreak="0">
    <w:nsid w:val="072F5386"/>
    <w:multiLevelType w:val="hybridMultilevel"/>
    <w:tmpl w:val="4B52EDFA"/>
    <w:lvl w:ilvl="0" w:tplc="01A45928">
      <w:start w:val="1"/>
      <w:numFmt w:val="lowerLetter"/>
      <w:lvlText w:val="%1)"/>
      <w:lvlJc w:val="left"/>
      <w:pPr>
        <w:ind w:left="720" w:hanging="360"/>
      </w:pPr>
    </w:lvl>
    <w:lvl w:ilvl="1" w:tplc="E54AD5D6">
      <w:start w:val="1"/>
      <w:numFmt w:val="decimal"/>
      <w:lvlText w:val="%2."/>
      <w:lvlJc w:val="left"/>
      <w:pPr>
        <w:ind w:left="1092" w:hanging="12"/>
      </w:pPr>
      <w:rPr>
        <w:rFonts w:hint="default"/>
      </w:rPr>
    </w:lvl>
    <w:lvl w:ilvl="2" w:tplc="0354E936" w:tentative="1">
      <w:start w:val="1"/>
      <w:numFmt w:val="lowerRoman"/>
      <w:lvlText w:val="%3."/>
      <w:lvlJc w:val="right"/>
      <w:pPr>
        <w:ind w:left="2160" w:hanging="180"/>
      </w:pPr>
    </w:lvl>
    <w:lvl w:ilvl="3" w:tplc="402AEC2A" w:tentative="1">
      <w:start w:val="1"/>
      <w:numFmt w:val="decimal"/>
      <w:lvlText w:val="%4."/>
      <w:lvlJc w:val="left"/>
      <w:pPr>
        <w:ind w:left="2880" w:hanging="360"/>
      </w:pPr>
    </w:lvl>
    <w:lvl w:ilvl="4" w:tplc="8C40FE7C" w:tentative="1">
      <w:start w:val="1"/>
      <w:numFmt w:val="lowerLetter"/>
      <w:lvlText w:val="%5."/>
      <w:lvlJc w:val="left"/>
      <w:pPr>
        <w:ind w:left="3600" w:hanging="360"/>
      </w:pPr>
    </w:lvl>
    <w:lvl w:ilvl="5" w:tplc="6EF0631E" w:tentative="1">
      <w:start w:val="1"/>
      <w:numFmt w:val="lowerRoman"/>
      <w:lvlText w:val="%6."/>
      <w:lvlJc w:val="right"/>
      <w:pPr>
        <w:ind w:left="4320" w:hanging="180"/>
      </w:pPr>
    </w:lvl>
    <w:lvl w:ilvl="6" w:tplc="E3E8BC0E" w:tentative="1">
      <w:start w:val="1"/>
      <w:numFmt w:val="decimal"/>
      <w:lvlText w:val="%7."/>
      <w:lvlJc w:val="left"/>
      <w:pPr>
        <w:ind w:left="5040" w:hanging="360"/>
      </w:pPr>
    </w:lvl>
    <w:lvl w:ilvl="7" w:tplc="01A47304" w:tentative="1">
      <w:start w:val="1"/>
      <w:numFmt w:val="lowerLetter"/>
      <w:lvlText w:val="%8."/>
      <w:lvlJc w:val="left"/>
      <w:pPr>
        <w:ind w:left="5760" w:hanging="360"/>
      </w:pPr>
    </w:lvl>
    <w:lvl w:ilvl="8" w:tplc="054201E2" w:tentative="1">
      <w:start w:val="1"/>
      <w:numFmt w:val="lowerRoman"/>
      <w:lvlText w:val="%9."/>
      <w:lvlJc w:val="right"/>
      <w:pPr>
        <w:ind w:left="6480" w:hanging="180"/>
      </w:pPr>
    </w:lvl>
  </w:abstractNum>
  <w:abstractNum w:abstractNumId="6"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7" w15:restartNumberingAfterBreak="0">
    <w:nsid w:val="0B9F0C8E"/>
    <w:multiLevelType w:val="hybridMultilevel"/>
    <w:tmpl w:val="6EB8F998"/>
    <w:lvl w:ilvl="0" w:tplc="6A6411DC">
      <w:start w:val="1"/>
      <w:numFmt w:val="decimal"/>
      <w:lvlText w:val="%1."/>
      <w:lvlJc w:val="left"/>
      <w:pPr>
        <w:tabs>
          <w:tab w:val="num" w:pos="360"/>
        </w:tabs>
        <w:ind w:left="360" w:hanging="360"/>
      </w:pPr>
    </w:lvl>
    <w:lvl w:ilvl="1" w:tplc="A19A080A">
      <w:numFmt w:val="bullet"/>
      <w:lvlText w:val="-"/>
      <w:lvlJc w:val="left"/>
      <w:pPr>
        <w:tabs>
          <w:tab w:val="num" w:pos="1080"/>
        </w:tabs>
        <w:ind w:left="1080" w:hanging="360"/>
      </w:pPr>
      <w:rPr>
        <w:rFonts w:ascii="Times New Roman" w:eastAsia="Times New Roman" w:hAnsi="Times New Roman" w:cs="Times New Roman" w:hint="default"/>
      </w:rPr>
    </w:lvl>
    <w:lvl w:ilvl="2" w:tplc="A804507E">
      <w:start w:val="1"/>
      <w:numFmt w:val="lowerRoman"/>
      <w:lvlText w:val="(%3)"/>
      <w:lvlJc w:val="left"/>
      <w:pPr>
        <w:tabs>
          <w:tab w:val="num" w:pos="2340"/>
        </w:tabs>
        <w:ind w:left="2340" w:hanging="720"/>
      </w:pPr>
      <w:rPr>
        <w:rFonts w:hint="default"/>
      </w:rPr>
    </w:lvl>
    <w:lvl w:ilvl="3" w:tplc="69A6996E">
      <w:numFmt w:val="bullet"/>
      <w:lvlText w:val="-"/>
      <w:lvlJc w:val="left"/>
      <w:pPr>
        <w:tabs>
          <w:tab w:val="num" w:pos="2520"/>
        </w:tabs>
        <w:ind w:left="2520" w:hanging="360"/>
      </w:pPr>
      <w:rPr>
        <w:rFonts w:ascii="Times New Roman" w:eastAsia="Times New Roman" w:hAnsi="Times New Roman" w:cs="Times New Roman" w:hint="default"/>
      </w:rPr>
    </w:lvl>
    <w:lvl w:ilvl="4" w:tplc="B7B05BE2" w:tentative="1">
      <w:start w:val="1"/>
      <w:numFmt w:val="lowerLetter"/>
      <w:lvlText w:val="%5."/>
      <w:lvlJc w:val="left"/>
      <w:pPr>
        <w:tabs>
          <w:tab w:val="num" w:pos="3240"/>
        </w:tabs>
        <w:ind w:left="3240" w:hanging="360"/>
      </w:pPr>
    </w:lvl>
    <w:lvl w:ilvl="5" w:tplc="64D83D0A" w:tentative="1">
      <w:start w:val="1"/>
      <w:numFmt w:val="lowerRoman"/>
      <w:lvlText w:val="%6."/>
      <w:lvlJc w:val="right"/>
      <w:pPr>
        <w:tabs>
          <w:tab w:val="num" w:pos="3960"/>
        </w:tabs>
        <w:ind w:left="3960" w:hanging="180"/>
      </w:pPr>
    </w:lvl>
    <w:lvl w:ilvl="6" w:tplc="07025A32" w:tentative="1">
      <w:start w:val="1"/>
      <w:numFmt w:val="decimal"/>
      <w:lvlText w:val="%7."/>
      <w:lvlJc w:val="left"/>
      <w:pPr>
        <w:tabs>
          <w:tab w:val="num" w:pos="4680"/>
        </w:tabs>
        <w:ind w:left="4680" w:hanging="360"/>
      </w:pPr>
    </w:lvl>
    <w:lvl w:ilvl="7" w:tplc="A0E042C8" w:tentative="1">
      <w:start w:val="1"/>
      <w:numFmt w:val="lowerLetter"/>
      <w:lvlText w:val="%8."/>
      <w:lvlJc w:val="left"/>
      <w:pPr>
        <w:tabs>
          <w:tab w:val="num" w:pos="5400"/>
        </w:tabs>
        <w:ind w:left="5400" w:hanging="360"/>
      </w:pPr>
    </w:lvl>
    <w:lvl w:ilvl="8" w:tplc="3D3EDEEA" w:tentative="1">
      <w:start w:val="1"/>
      <w:numFmt w:val="lowerRoman"/>
      <w:lvlText w:val="%9."/>
      <w:lvlJc w:val="right"/>
      <w:pPr>
        <w:tabs>
          <w:tab w:val="num" w:pos="6120"/>
        </w:tabs>
        <w:ind w:left="6120" w:hanging="180"/>
      </w:pPr>
    </w:lvl>
  </w:abstractNum>
  <w:abstractNum w:abstractNumId="8" w15:restartNumberingAfterBreak="0">
    <w:nsid w:val="0ECC52F4"/>
    <w:multiLevelType w:val="hybridMultilevel"/>
    <w:tmpl w:val="3C4CB998"/>
    <w:lvl w:ilvl="0" w:tplc="3B465E50">
      <w:start w:val="1"/>
      <w:numFmt w:val="decimal"/>
      <w:lvlText w:val="%1."/>
      <w:lvlJc w:val="left"/>
      <w:pPr>
        <w:tabs>
          <w:tab w:val="num" w:pos="360"/>
        </w:tabs>
        <w:ind w:left="360" w:hanging="360"/>
      </w:pPr>
    </w:lvl>
    <w:lvl w:ilvl="1" w:tplc="7602B8E0" w:tentative="1">
      <w:start w:val="1"/>
      <w:numFmt w:val="lowerLetter"/>
      <w:lvlText w:val="%2."/>
      <w:lvlJc w:val="left"/>
      <w:pPr>
        <w:tabs>
          <w:tab w:val="num" w:pos="1080"/>
        </w:tabs>
        <w:ind w:left="1080" w:hanging="360"/>
      </w:pPr>
    </w:lvl>
    <w:lvl w:ilvl="2" w:tplc="098803A0" w:tentative="1">
      <w:start w:val="1"/>
      <w:numFmt w:val="lowerRoman"/>
      <w:lvlText w:val="%3."/>
      <w:lvlJc w:val="right"/>
      <w:pPr>
        <w:tabs>
          <w:tab w:val="num" w:pos="1800"/>
        </w:tabs>
        <w:ind w:left="1800" w:hanging="180"/>
      </w:pPr>
    </w:lvl>
    <w:lvl w:ilvl="3" w:tplc="58369FA4" w:tentative="1">
      <w:start w:val="1"/>
      <w:numFmt w:val="decimal"/>
      <w:lvlText w:val="%4."/>
      <w:lvlJc w:val="left"/>
      <w:pPr>
        <w:tabs>
          <w:tab w:val="num" w:pos="2520"/>
        </w:tabs>
        <w:ind w:left="2520" w:hanging="360"/>
      </w:pPr>
    </w:lvl>
    <w:lvl w:ilvl="4" w:tplc="D1CE83B4" w:tentative="1">
      <w:start w:val="1"/>
      <w:numFmt w:val="lowerLetter"/>
      <w:lvlText w:val="%5."/>
      <w:lvlJc w:val="left"/>
      <w:pPr>
        <w:tabs>
          <w:tab w:val="num" w:pos="3240"/>
        </w:tabs>
        <w:ind w:left="3240" w:hanging="360"/>
      </w:pPr>
    </w:lvl>
    <w:lvl w:ilvl="5" w:tplc="19E4A262" w:tentative="1">
      <w:start w:val="1"/>
      <w:numFmt w:val="lowerRoman"/>
      <w:lvlText w:val="%6."/>
      <w:lvlJc w:val="right"/>
      <w:pPr>
        <w:tabs>
          <w:tab w:val="num" w:pos="3960"/>
        </w:tabs>
        <w:ind w:left="3960" w:hanging="180"/>
      </w:pPr>
    </w:lvl>
    <w:lvl w:ilvl="6" w:tplc="28408CCA" w:tentative="1">
      <w:start w:val="1"/>
      <w:numFmt w:val="decimal"/>
      <w:lvlText w:val="%7."/>
      <w:lvlJc w:val="left"/>
      <w:pPr>
        <w:tabs>
          <w:tab w:val="num" w:pos="4680"/>
        </w:tabs>
        <w:ind w:left="4680" w:hanging="360"/>
      </w:pPr>
    </w:lvl>
    <w:lvl w:ilvl="7" w:tplc="853CD520" w:tentative="1">
      <w:start w:val="1"/>
      <w:numFmt w:val="lowerLetter"/>
      <w:lvlText w:val="%8."/>
      <w:lvlJc w:val="left"/>
      <w:pPr>
        <w:tabs>
          <w:tab w:val="num" w:pos="5400"/>
        </w:tabs>
        <w:ind w:left="5400" w:hanging="360"/>
      </w:pPr>
    </w:lvl>
    <w:lvl w:ilvl="8" w:tplc="DFBA865E" w:tentative="1">
      <w:start w:val="1"/>
      <w:numFmt w:val="lowerRoman"/>
      <w:lvlText w:val="%9."/>
      <w:lvlJc w:val="right"/>
      <w:pPr>
        <w:tabs>
          <w:tab w:val="num" w:pos="6120"/>
        </w:tabs>
        <w:ind w:left="6120" w:hanging="180"/>
      </w:pPr>
    </w:lvl>
  </w:abstractNum>
  <w:abstractNum w:abstractNumId="9" w15:restartNumberingAfterBreak="0">
    <w:nsid w:val="10054925"/>
    <w:multiLevelType w:val="hybridMultilevel"/>
    <w:tmpl w:val="0BE4A7BA"/>
    <w:lvl w:ilvl="0" w:tplc="E4BEE9A4">
      <w:start w:val="1"/>
      <w:numFmt w:val="decimal"/>
      <w:lvlText w:val="%1."/>
      <w:lvlJc w:val="left"/>
      <w:pPr>
        <w:tabs>
          <w:tab w:val="num" w:pos="360"/>
        </w:tabs>
        <w:ind w:left="360" w:hanging="360"/>
      </w:pPr>
      <w:rPr>
        <w:b w:val="0"/>
        <w:sz w:val="24"/>
      </w:rPr>
    </w:lvl>
    <w:lvl w:ilvl="1" w:tplc="E5046574" w:tentative="1">
      <w:start w:val="1"/>
      <w:numFmt w:val="lowerLetter"/>
      <w:lvlText w:val="%2."/>
      <w:lvlJc w:val="left"/>
      <w:pPr>
        <w:tabs>
          <w:tab w:val="num" w:pos="1080"/>
        </w:tabs>
        <w:ind w:left="1080" w:hanging="360"/>
      </w:pPr>
    </w:lvl>
    <w:lvl w:ilvl="2" w:tplc="7E5AADA4" w:tentative="1">
      <w:start w:val="1"/>
      <w:numFmt w:val="lowerRoman"/>
      <w:lvlText w:val="%3."/>
      <w:lvlJc w:val="right"/>
      <w:pPr>
        <w:tabs>
          <w:tab w:val="num" w:pos="1800"/>
        </w:tabs>
        <w:ind w:left="1800" w:hanging="180"/>
      </w:pPr>
    </w:lvl>
    <w:lvl w:ilvl="3" w:tplc="F7AAECCA" w:tentative="1">
      <w:start w:val="1"/>
      <w:numFmt w:val="decimal"/>
      <w:lvlText w:val="%4."/>
      <w:lvlJc w:val="left"/>
      <w:pPr>
        <w:tabs>
          <w:tab w:val="num" w:pos="2520"/>
        </w:tabs>
        <w:ind w:left="2520" w:hanging="360"/>
      </w:pPr>
    </w:lvl>
    <w:lvl w:ilvl="4" w:tplc="8906379E" w:tentative="1">
      <w:start w:val="1"/>
      <w:numFmt w:val="lowerLetter"/>
      <w:lvlText w:val="%5."/>
      <w:lvlJc w:val="left"/>
      <w:pPr>
        <w:tabs>
          <w:tab w:val="num" w:pos="3240"/>
        </w:tabs>
        <w:ind w:left="3240" w:hanging="360"/>
      </w:pPr>
    </w:lvl>
    <w:lvl w:ilvl="5" w:tplc="27FA238A" w:tentative="1">
      <w:start w:val="1"/>
      <w:numFmt w:val="lowerRoman"/>
      <w:lvlText w:val="%6."/>
      <w:lvlJc w:val="right"/>
      <w:pPr>
        <w:tabs>
          <w:tab w:val="num" w:pos="3960"/>
        </w:tabs>
        <w:ind w:left="3960" w:hanging="180"/>
      </w:pPr>
    </w:lvl>
    <w:lvl w:ilvl="6" w:tplc="C57CCF80" w:tentative="1">
      <w:start w:val="1"/>
      <w:numFmt w:val="decimal"/>
      <w:lvlText w:val="%7."/>
      <w:lvlJc w:val="left"/>
      <w:pPr>
        <w:tabs>
          <w:tab w:val="num" w:pos="4680"/>
        </w:tabs>
        <w:ind w:left="4680" w:hanging="360"/>
      </w:pPr>
    </w:lvl>
    <w:lvl w:ilvl="7" w:tplc="F470257A" w:tentative="1">
      <w:start w:val="1"/>
      <w:numFmt w:val="lowerLetter"/>
      <w:lvlText w:val="%8."/>
      <w:lvlJc w:val="left"/>
      <w:pPr>
        <w:tabs>
          <w:tab w:val="num" w:pos="5400"/>
        </w:tabs>
        <w:ind w:left="5400" w:hanging="360"/>
      </w:pPr>
    </w:lvl>
    <w:lvl w:ilvl="8" w:tplc="2C74E410" w:tentative="1">
      <w:start w:val="1"/>
      <w:numFmt w:val="lowerRoman"/>
      <w:lvlText w:val="%9."/>
      <w:lvlJc w:val="right"/>
      <w:pPr>
        <w:tabs>
          <w:tab w:val="num" w:pos="6120"/>
        </w:tabs>
        <w:ind w:left="6120" w:hanging="180"/>
      </w:pPr>
    </w:lvl>
  </w:abstractNum>
  <w:abstractNum w:abstractNumId="10" w15:restartNumberingAfterBreak="0">
    <w:nsid w:val="19BB56CB"/>
    <w:multiLevelType w:val="hybridMultilevel"/>
    <w:tmpl w:val="D3005FA8"/>
    <w:lvl w:ilvl="0" w:tplc="790AE7FE">
      <w:start w:val="1"/>
      <w:numFmt w:val="lowerLetter"/>
      <w:lvlText w:val="(%1)"/>
      <w:lvlJc w:val="left"/>
      <w:pPr>
        <w:ind w:left="786" w:hanging="360"/>
      </w:pPr>
      <w:rPr>
        <w:rFonts w:hint="default"/>
      </w:rPr>
    </w:lvl>
    <w:lvl w:ilvl="1" w:tplc="7B087BDC" w:tentative="1">
      <w:start w:val="1"/>
      <w:numFmt w:val="lowerLetter"/>
      <w:lvlText w:val="%2."/>
      <w:lvlJc w:val="left"/>
      <w:pPr>
        <w:ind w:left="1506" w:hanging="360"/>
      </w:pPr>
    </w:lvl>
    <w:lvl w:ilvl="2" w:tplc="116CDE1E" w:tentative="1">
      <w:start w:val="1"/>
      <w:numFmt w:val="lowerRoman"/>
      <w:lvlText w:val="%3."/>
      <w:lvlJc w:val="right"/>
      <w:pPr>
        <w:ind w:left="2226" w:hanging="180"/>
      </w:pPr>
    </w:lvl>
    <w:lvl w:ilvl="3" w:tplc="E3BC569E" w:tentative="1">
      <w:start w:val="1"/>
      <w:numFmt w:val="decimal"/>
      <w:lvlText w:val="%4."/>
      <w:lvlJc w:val="left"/>
      <w:pPr>
        <w:ind w:left="2946" w:hanging="360"/>
      </w:pPr>
    </w:lvl>
    <w:lvl w:ilvl="4" w:tplc="854C4044" w:tentative="1">
      <w:start w:val="1"/>
      <w:numFmt w:val="lowerLetter"/>
      <w:lvlText w:val="%5."/>
      <w:lvlJc w:val="left"/>
      <w:pPr>
        <w:ind w:left="3666" w:hanging="360"/>
      </w:pPr>
    </w:lvl>
    <w:lvl w:ilvl="5" w:tplc="BFAA5088" w:tentative="1">
      <w:start w:val="1"/>
      <w:numFmt w:val="lowerRoman"/>
      <w:lvlText w:val="%6."/>
      <w:lvlJc w:val="right"/>
      <w:pPr>
        <w:ind w:left="4386" w:hanging="180"/>
      </w:pPr>
    </w:lvl>
    <w:lvl w:ilvl="6" w:tplc="C3004F42" w:tentative="1">
      <w:start w:val="1"/>
      <w:numFmt w:val="decimal"/>
      <w:lvlText w:val="%7."/>
      <w:lvlJc w:val="left"/>
      <w:pPr>
        <w:ind w:left="5106" w:hanging="360"/>
      </w:pPr>
    </w:lvl>
    <w:lvl w:ilvl="7" w:tplc="E7B46058" w:tentative="1">
      <w:start w:val="1"/>
      <w:numFmt w:val="lowerLetter"/>
      <w:lvlText w:val="%8."/>
      <w:lvlJc w:val="left"/>
      <w:pPr>
        <w:ind w:left="5826" w:hanging="360"/>
      </w:pPr>
    </w:lvl>
    <w:lvl w:ilvl="8" w:tplc="740EB2CC" w:tentative="1">
      <w:start w:val="1"/>
      <w:numFmt w:val="lowerRoman"/>
      <w:lvlText w:val="%9."/>
      <w:lvlJc w:val="right"/>
      <w:pPr>
        <w:ind w:left="6546" w:hanging="180"/>
      </w:pPr>
    </w:lvl>
  </w:abstractNum>
  <w:abstractNum w:abstractNumId="11" w15:restartNumberingAfterBreak="0">
    <w:nsid w:val="1EDB00FC"/>
    <w:multiLevelType w:val="hybridMultilevel"/>
    <w:tmpl w:val="0BE4A7BA"/>
    <w:lvl w:ilvl="0" w:tplc="DC9E167C">
      <w:start w:val="1"/>
      <w:numFmt w:val="decimal"/>
      <w:lvlText w:val="%1."/>
      <w:lvlJc w:val="left"/>
      <w:pPr>
        <w:tabs>
          <w:tab w:val="num" w:pos="360"/>
        </w:tabs>
        <w:ind w:left="360" w:hanging="360"/>
      </w:pPr>
      <w:rPr>
        <w:b w:val="0"/>
        <w:sz w:val="24"/>
      </w:rPr>
    </w:lvl>
    <w:lvl w:ilvl="1" w:tplc="DCB23A92" w:tentative="1">
      <w:start w:val="1"/>
      <w:numFmt w:val="lowerLetter"/>
      <w:lvlText w:val="%2."/>
      <w:lvlJc w:val="left"/>
      <w:pPr>
        <w:tabs>
          <w:tab w:val="num" w:pos="1080"/>
        </w:tabs>
        <w:ind w:left="1080" w:hanging="360"/>
      </w:pPr>
    </w:lvl>
    <w:lvl w:ilvl="2" w:tplc="3C20E4E4" w:tentative="1">
      <w:start w:val="1"/>
      <w:numFmt w:val="lowerRoman"/>
      <w:lvlText w:val="%3."/>
      <w:lvlJc w:val="right"/>
      <w:pPr>
        <w:tabs>
          <w:tab w:val="num" w:pos="1800"/>
        </w:tabs>
        <w:ind w:left="1800" w:hanging="180"/>
      </w:pPr>
    </w:lvl>
    <w:lvl w:ilvl="3" w:tplc="7BBEB01C" w:tentative="1">
      <w:start w:val="1"/>
      <w:numFmt w:val="decimal"/>
      <w:lvlText w:val="%4."/>
      <w:lvlJc w:val="left"/>
      <w:pPr>
        <w:tabs>
          <w:tab w:val="num" w:pos="2520"/>
        </w:tabs>
        <w:ind w:left="2520" w:hanging="360"/>
      </w:pPr>
    </w:lvl>
    <w:lvl w:ilvl="4" w:tplc="AC7230F6" w:tentative="1">
      <w:start w:val="1"/>
      <w:numFmt w:val="lowerLetter"/>
      <w:lvlText w:val="%5."/>
      <w:lvlJc w:val="left"/>
      <w:pPr>
        <w:tabs>
          <w:tab w:val="num" w:pos="3240"/>
        </w:tabs>
        <w:ind w:left="3240" w:hanging="360"/>
      </w:pPr>
    </w:lvl>
    <w:lvl w:ilvl="5" w:tplc="960CEEA0" w:tentative="1">
      <w:start w:val="1"/>
      <w:numFmt w:val="lowerRoman"/>
      <w:lvlText w:val="%6."/>
      <w:lvlJc w:val="right"/>
      <w:pPr>
        <w:tabs>
          <w:tab w:val="num" w:pos="3960"/>
        </w:tabs>
        <w:ind w:left="3960" w:hanging="180"/>
      </w:pPr>
    </w:lvl>
    <w:lvl w:ilvl="6" w:tplc="0D3C292C" w:tentative="1">
      <w:start w:val="1"/>
      <w:numFmt w:val="decimal"/>
      <w:lvlText w:val="%7."/>
      <w:lvlJc w:val="left"/>
      <w:pPr>
        <w:tabs>
          <w:tab w:val="num" w:pos="4680"/>
        </w:tabs>
        <w:ind w:left="4680" w:hanging="360"/>
      </w:pPr>
    </w:lvl>
    <w:lvl w:ilvl="7" w:tplc="D084F936" w:tentative="1">
      <w:start w:val="1"/>
      <w:numFmt w:val="lowerLetter"/>
      <w:lvlText w:val="%8."/>
      <w:lvlJc w:val="left"/>
      <w:pPr>
        <w:tabs>
          <w:tab w:val="num" w:pos="5400"/>
        </w:tabs>
        <w:ind w:left="5400" w:hanging="360"/>
      </w:pPr>
    </w:lvl>
    <w:lvl w:ilvl="8" w:tplc="3604953E" w:tentative="1">
      <w:start w:val="1"/>
      <w:numFmt w:val="lowerRoman"/>
      <w:lvlText w:val="%9."/>
      <w:lvlJc w:val="right"/>
      <w:pPr>
        <w:tabs>
          <w:tab w:val="num" w:pos="6120"/>
        </w:tabs>
        <w:ind w:left="6120" w:hanging="180"/>
      </w:pPr>
    </w:lvl>
  </w:abstractNum>
  <w:abstractNum w:abstractNumId="12" w15:restartNumberingAfterBreak="0">
    <w:nsid w:val="218E06F4"/>
    <w:multiLevelType w:val="hybridMultilevel"/>
    <w:tmpl w:val="305EDDFC"/>
    <w:lvl w:ilvl="0" w:tplc="58BEDE5A">
      <w:start w:val="1"/>
      <w:numFmt w:val="decimal"/>
      <w:lvlText w:val="%1."/>
      <w:lvlJc w:val="left"/>
      <w:pPr>
        <w:tabs>
          <w:tab w:val="num" w:pos="360"/>
        </w:tabs>
        <w:ind w:left="360" w:hanging="360"/>
      </w:pPr>
    </w:lvl>
    <w:lvl w:ilvl="1" w:tplc="A928FFF8" w:tentative="1">
      <w:start w:val="1"/>
      <w:numFmt w:val="lowerLetter"/>
      <w:lvlText w:val="%2."/>
      <w:lvlJc w:val="left"/>
      <w:pPr>
        <w:tabs>
          <w:tab w:val="num" w:pos="1080"/>
        </w:tabs>
        <w:ind w:left="1080" w:hanging="360"/>
      </w:pPr>
    </w:lvl>
    <w:lvl w:ilvl="2" w:tplc="743698AC" w:tentative="1">
      <w:start w:val="1"/>
      <w:numFmt w:val="lowerRoman"/>
      <w:lvlText w:val="%3."/>
      <w:lvlJc w:val="right"/>
      <w:pPr>
        <w:tabs>
          <w:tab w:val="num" w:pos="1800"/>
        </w:tabs>
        <w:ind w:left="1800" w:hanging="180"/>
      </w:pPr>
    </w:lvl>
    <w:lvl w:ilvl="3" w:tplc="9D2AF968" w:tentative="1">
      <w:start w:val="1"/>
      <w:numFmt w:val="decimal"/>
      <w:lvlText w:val="%4."/>
      <w:lvlJc w:val="left"/>
      <w:pPr>
        <w:tabs>
          <w:tab w:val="num" w:pos="2520"/>
        </w:tabs>
        <w:ind w:left="2520" w:hanging="360"/>
      </w:pPr>
    </w:lvl>
    <w:lvl w:ilvl="4" w:tplc="B90C9FF6" w:tentative="1">
      <w:start w:val="1"/>
      <w:numFmt w:val="lowerLetter"/>
      <w:lvlText w:val="%5."/>
      <w:lvlJc w:val="left"/>
      <w:pPr>
        <w:tabs>
          <w:tab w:val="num" w:pos="3240"/>
        </w:tabs>
        <w:ind w:left="3240" w:hanging="360"/>
      </w:pPr>
    </w:lvl>
    <w:lvl w:ilvl="5" w:tplc="2B188482" w:tentative="1">
      <w:start w:val="1"/>
      <w:numFmt w:val="lowerRoman"/>
      <w:lvlText w:val="%6."/>
      <w:lvlJc w:val="right"/>
      <w:pPr>
        <w:tabs>
          <w:tab w:val="num" w:pos="3960"/>
        </w:tabs>
        <w:ind w:left="3960" w:hanging="180"/>
      </w:pPr>
    </w:lvl>
    <w:lvl w:ilvl="6" w:tplc="04EE74EC" w:tentative="1">
      <w:start w:val="1"/>
      <w:numFmt w:val="decimal"/>
      <w:lvlText w:val="%7."/>
      <w:lvlJc w:val="left"/>
      <w:pPr>
        <w:tabs>
          <w:tab w:val="num" w:pos="4680"/>
        </w:tabs>
        <w:ind w:left="4680" w:hanging="360"/>
      </w:pPr>
    </w:lvl>
    <w:lvl w:ilvl="7" w:tplc="F1C48134" w:tentative="1">
      <w:start w:val="1"/>
      <w:numFmt w:val="lowerLetter"/>
      <w:lvlText w:val="%8."/>
      <w:lvlJc w:val="left"/>
      <w:pPr>
        <w:tabs>
          <w:tab w:val="num" w:pos="5400"/>
        </w:tabs>
        <w:ind w:left="5400" w:hanging="360"/>
      </w:pPr>
    </w:lvl>
    <w:lvl w:ilvl="8" w:tplc="25EC3AE4" w:tentative="1">
      <w:start w:val="1"/>
      <w:numFmt w:val="lowerRoman"/>
      <w:lvlText w:val="%9."/>
      <w:lvlJc w:val="right"/>
      <w:pPr>
        <w:tabs>
          <w:tab w:val="num" w:pos="6120"/>
        </w:tabs>
        <w:ind w:left="6120" w:hanging="180"/>
      </w:pPr>
    </w:lvl>
  </w:abstractNum>
  <w:abstractNum w:abstractNumId="13" w15:restartNumberingAfterBreak="0">
    <w:nsid w:val="2212512F"/>
    <w:multiLevelType w:val="hybridMultilevel"/>
    <w:tmpl w:val="0F3001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1A46B1"/>
    <w:multiLevelType w:val="hybridMultilevel"/>
    <w:tmpl w:val="0BE4A7BA"/>
    <w:lvl w:ilvl="0" w:tplc="AB021D52">
      <w:start w:val="1"/>
      <w:numFmt w:val="decimal"/>
      <w:lvlText w:val="%1."/>
      <w:lvlJc w:val="left"/>
      <w:pPr>
        <w:tabs>
          <w:tab w:val="num" w:pos="360"/>
        </w:tabs>
        <w:ind w:left="360" w:hanging="360"/>
      </w:pPr>
      <w:rPr>
        <w:b w:val="0"/>
        <w:sz w:val="24"/>
      </w:rPr>
    </w:lvl>
    <w:lvl w:ilvl="1" w:tplc="4614EA96" w:tentative="1">
      <w:start w:val="1"/>
      <w:numFmt w:val="lowerLetter"/>
      <w:lvlText w:val="%2."/>
      <w:lvlJc w:val="left"/>
      <w:pPr>
        <w:tabs>
          <w:tab w:val="num" w:pos="1080"/>
        </w:tabs>
        <w:ind w:left="1080" w:hanging="360"/>
      </w:pPr>
    </w:lvl>
    <w:lvl w:ilvl="2" w:tplc="0A140EB8" w:tentative="1">
      <w:start w:val="1"/>
      <w:numFmt w:val="lowerRoman"/>
      <w:lvlText w:val="%3."/>
      <w:lvlJc w:val="right"/>
      <w:pPr>
        <w:tabs>
          <w:tab w:val="num" w:pos="1800"/>
        </w:tabs>
        <w:ind w:left="1800" w:hanging="180"/>
      </w:pPr>
    </w:lvl>
    <w:lvl w:ilvl="3" w:tplc="08EA7B32" w:tentative="1">
      <w:start w:val="1"/>
      <w:numFmt w:val="decimal"/>
      <w:lvlText w:val="%4."/>
      <w:lvlJc w:val="left"/>
      <w:pPr>
        <w:tabs>
          <w:tab w:val="num" w:pos="2520"/>
        </w:tabs>
        <w:ind w:left="2520" w:hanging="360"/>
      </w:pPr>
    </w:lvl>
    <w:lvl w:ilvl="4" w:tplc="D4C066C4" w:tentative="1">
      <w:start w:val="1"/>
      <w:numFmt w:val="lowerLetter"/>
      <w:lvlText w:val="%5."/>
      <w:lvlJc w:val="left"/>
      <w:pPr>
        <w:tabs>
          <w:tab w:val="num" w:pos="3240"/>
        </w:tabs>
        <w:ind w:left="3240" w:hanging="360"/>
      </w:pPr>
    </w:lvl>
    <w:lvl w:ilvl="5" w:tplc="E5A44DDC" w:tentative="1">
      <w:start w:val="1"/>
      <w:numFmt w:val="lowerRoman"/>
      <w:lvlText w:val="%6."/>
      <w:lvlJc w:val="right"/>
      <w:pPr>
        <w:tabs>
          <w:tab w:val="num" w:pos="3960"/>
        </w:tabs>
        <w:ind w:left="3960" w:hanging="180"/>
      </w:pPr>
    </w:lvl>
    <w:lvl w:ilvl="6" w:tplc="48D0AAB8" w:tentative="1">
      <w:start w:val="1"/>
      <w:numFmt w:val="decimal"/>
      <w:lvlText w:val="%7."/>
      <w:lvlJc w:val="left"/>
      <w:pPr>
        <w:tabs>
          <w:tab w:val="num" w:pos="4680"/>
        </w:tabs>
        <w:ind w:left="4680" w:hanging="360"/>
      </w:pPr>
    </w:lvl>
    <w:lvl w:ilvl="7" w:tplc="BFD60024" w:tentative="1">
      <w:start w:val="1"/>
      <w:numFmt w:val="lowerLetter"/>
      <w:lvlText w:val="%8."/>
      <w:lvlJc w:val="left"/>
      <w:pPr>
        <w:tabs>
          <w:tab w:val="num" w:pos="5400"/>
        </w:tabs>
        <w:ind w:left="5400" w:hanging="360"/>
      </w:pPr>
    </w:lvl>
    <w:lvl w:ilvl="8" w:tplc="AAF61F92" w:tentative="1">
      <w:start w:val="1"/>
      <w:numFmt w:val="lowerRoman"/>
      <w:lvlText w:val="%9."/>
      <w:lvlJc w:val="right"/>
      <w:pPr>
        <w:tabs>
          <w:tab w:val="num" w:pos="6120"/>
        </w:tabs>
        <w:ind w:left="6120" w:hanging="180"/>
      </w:pPr>
    </w:lvl>
  </w:abstractNum>
  <w:abstractNum w:abstractNumId="15" w15:restartNumberingAfterBreak="0">
    <w:nsid w:val="328F61D7"/>
    <w:multiLevelType w:val="hybridMultilevel"/>
    <w:tmpl w:val="242E51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855EEB"/>
    <w:multiLevelType w:val="hybridMultilevel"/>
    <w:tmpl w:val="EDC41214"/>
    <w:lvl w:ilvl="0" w:tplc="10640B40">
      <w:start w:val="1"/>
      <w:numFmt w:val="lowerLetter"/>
      <w:lvlText w:val="%1)"/>
      <w:lvlJc w:val="left"/>
      <w:pPr>
        <w:ind w:left="720" w:hanging="360"/>
      </w:pPr>
    </w:lvl>
    <w:lvl w:ilvl="1" w:tplc="EC6ECD60" w:tentative="1">
      <w:start w:val="1"/>
      <w:numFmt w:val="lowerLetter"/>
      <w:lvlText w:val="%2."/>
      <w:lvlJc w:val="left"/>
      <w:pPr>
        <w:ind w:left="1440" w:hanging="360"/>
      </w:pPr>
    </w:lvl>
    <w:lvl w:ilvl="2" w:tplc="6ABAF58C" w:tentative="1">
      <w:start w:val="1"/>
      <w:numFmt w:val="lowerRoman"/>
      <w:lvlText w:val="%3."/>
      <w:lvlJc w:val="right"/>
      <w:pPr>
        <w:ind w:left="2160" w:hanging="180"/>
      </w:pPr>
    </w:lvl>
    <w:lvl w:ilvl="3" w:tplc="A0C08A00" w:tentative="1">
      <w:start w:val="1"/>
      <w:numFmt w:val="decimal"/>
      <w:lvlText w:val="%4."/>
      <w:lvlJc w:val="left"/>
      <w:pPr>
        <w:ind w:left="2880" w:hanging="360"/>
      </w:pPr>
    </w:lvl>
    <w:lvl w:ilvl="4" w:tplc="952403A8" w:tentative="1">
      <w:start w:val="1"/>
      <w:numFmt w:val="lowerLetter"/>
      <w:lvlText w:val="%5."/>
      <w:lvlJc w:val="left"/>
      <w:pPr>
        <w:ind w:left="3600" w:hanging="360"/>
      </w:pPr>
    </w:lvl>
    <w:lvl w:ilvl="5" w:tplc="C15C732A" w:tentative="1">
      <w:start w:val="1"/>
      <w:numFmt w:val="lowerRoman"/>
      <w:lvlText w:val="%6."/>
      <w:lvlJc w:val="right"/>
      <w:pPr>
        <w:ind w:left="4320" w:hanging="180"/>
      </w:pPr>
    </w:lvl>
    <w:lvl w:ilvl="6" w:tplc="796A7230" w:tentative="1">
      <w:start w:val="1"/>
      <w:numFmt w:val="decimal"/>
      <w:lvlText w:val="%7."/>
      <w:lvlJc w:val="left"/>
      <w:pPr>
        <w:ind w:left="5040" w:hanging="360"/>
      </w:pPr>
    </w:lvl>
    <w:lvl w:ilvl="7" w:tplc="2410BCC6" w:tentative="1">
      <w:start w:val="1"/>
      <w:numFmt w:val="lowerLetter"/>
      <w:lvlText w:val="%8."/>
      <w:lvlJc w:val="left"/>
      <w:pPr>
        <w:ind w:left="5760" w:hanging="360"/>
      </w:pPr>
    </w:lvl>
    <w:lvl w:ilvl="8" w:tplc="AB7424CC" w:tentative="1">
      <w:start w:val="1"/>
      <w:numFmt w:val="lowerRoman"/>
      <w:lvlText w:val="%9."/>
      <w:lvlJc w:val="right"/>
      <w:pPr>
        <w:ind w:left="6480" w:hanging="180"/>
      </w:pPr>
    </w:lvl>
  </w:abstractNum>
  <w:abstractNum w:abstractNumId="17" w15:restartNumberingAfterBreak="0">
    <w:nsid w:val="373A6651"/>
    <w:multiLevelType w:val="hybridMultilevel"/>
    <w:tmpl w:val="305EDDFC"/>
    <w:lvl w:ilvl="0" w:tplc="F8D832D2">
      <w:start w:val="1"/>
      <w:numFmt w:val="decimal"/>
      <w:lvlText w:val="%1."/>
      <w:lvlJc w:val="left"/>
      <w:pPr>
        <w:tabs>
          <w:tab w:val="num" w:pos="360"/>
        </w:tabs>
        <w:ind w:left="360" w:hanging="360"/>
      </w:pPr>
    </w:lvl>
    <w:lvl w:ilvl="1" w:tplc="1C9E3B98" w:tentative="1">
      <w:start w:val="1"/>
      <w:numFmt w:val="lowerLetter"/>
      <w:lvlText w:val="%2."/>
      <w:lvlJc w:val="left"/>
      <w:pPr>
        <w:tabs>
          <w:tab w:val="num" w:pos="1080"/>
        </w:tabs>
        <w:ind w:left="1080" w:hanging="360"/>
      </w:pPr>
    </w:lvl>
    <w:lvl w:ilvl="2" w:tplc="B952270C" w:tentative="1">
      <w:start w:val="1"/>
      <w:numFmt w:val="lowerRoman"/>
      <w:lvlText w:val="%3."/>
      <w:lvlJc w:val="right"/>
      <w:pPr>
        <w:tabs>
          <w:tab w:val="num" w:pos="1800"/>
        </w:tabs>
        <w:ind w:left="1800" w:hanging="180"/>
      </w:pPr>
    </w:lvl>
    <w:lvl w:ilvl="3" w:tplc="715AF6CC" w:tentative="1">
      <w:start w:val="1"/>
      <w:numFmt w:val="decimal"/>
      <w:lvlText w:val="%4."/>
      <w:lvlJc w:val="left"/>
      <w:pPr>
        <w:tabs>
          <w:tab w:val="num" w:pos="2520"/>
        </w:tabs>
        <w:ind w:left="2520" w:hanging="360"/>
      </w:pPr>
    </w:lvl>
    <w:lvl w:ilvl="4" w:tplc="9776F460" w:tentative="1">
      <w:start w:val="1"/>
      <w:numFmt w:val="lowerLetter"/>
      <w:lvlText w:val="%5."/>
      <w:lvlJc w:val="left"/>
      <w:pPr>
        <w:tabs>
          <w:tab w:val="num" w:pos="3240"/>
        </w:tabs>
        <w:ind w:left="3240" w:hanging="360"/>
      </w:pPr>
    </w:lvl>
    <w:lvl w:ilvl="5" w:tplc="95AA153A" w:tentative="1">
      <w:start w:val="1"/>
      <w:numFmt w:val="lowerRoman"/>
      <w:lvlText w:val="%6."/>
      <w:lvlJc w:val="right"/>
      <w:pPr>
        <w:tabs>
          <w:tab w:val="num" w:pos="3960"/>
        </w:tabs>
        <w:ind w:left="3960" w:hanging="180"/>
      </w:pPr>
    </w:lvl>
    <w:lvl w:ilvl="6" w:tplc="AAC4D5D8" w:tentative="1">
      <w:start w:val="1"/>
      <w:numFmt w:val="decimal"/>
      <w:lvlText w:val="%7."/>
      <w:lvlJc w:val="left"/>
      <w:pPr>
        <w:tabs>
          <w:tab w:val="num" w:pos="4680"/>
        </w:tabs>
        <w:ind w:left="4680" w:hanging="360"/>
      </w:pPr>
    </w:lvl>
    <w:lvl w:ilvl="7" w:tplc="76C24DBE" w:tentative="1">
      <w:start w:val="1"/>
      <w:numFmt w:val="lowerLetter"/>
      <w:lvlText w:val="%8."/>
      <w:lvlJc w:val="left"/>
      <w:pPr>
        <w:tabs>
          <w:tab w:val="num" w:pos="5400"/>
        </w:tabs>
        <w:ind w:left="5400" w:hanging="360"/>
      </w:pPr>
    </w:lvl>
    <w:lvl w:ilvl="8" w:tplc="F8884076" w:tentative="1">
      <w:start w:val="1"/>
      <w:numFmt w:val="lowerRoman"/>
      <w:lvlText w:val="%9."/>
      <w:lvlJc w:val="right"/>
      <w:pPr>
        <w:tabs>
          <w:tab w:val="num" w:pos="6120"/>
        </w:tabs>
        <w:ind w:left="6120" w:hanging="180"/>
      </w:pPr>
    </w:lvl>
  </w:abstractNum>
  <w:abstractNum w:abstractNumId="18" w15:restartNumberingAfterBreak="0">
    <w:nsid w:val="37532CC5"/>
    <w:multiLevelType w:val="hybridMultilevel"/>
    <w:tmpl w:val="7DB4F56A"/>
    <w:lvl w:ilvl="0" w:tplc="CE2848DC">
      <w:start w:val="1"/>
      <w:numFmt w:val="upperLetter"/>
      <w:lvlText w:val="(%1)"/>
      <w:lvlJc w:val="left"/>
      <w:pPr>
        <w:ind w:left="720" w:hanging="360"/>
      </w:pPr>
      <w:rPr>
        <w:rFonts w:hint="default"/>
      </w:rPr>
    </w:lvl>
    <w:lvl w:ilvl="1" w:tplc="819A79E2" w:tentative="1">
      <w:start w:val="1"/>
      <w:numFmt w:val="lowerLetter"/>
      <w:lvlText w:val="%2."/>
      <w:lvlJc w:val="left"/>
      <w:pPr>
        <w:ind w:left="1440" w:hanging="360"/>
      </w:pPr>
    </w:lvl>
    <w:lvl w:ilvl="2" w:tplc="4478FCCE" w:tentative="1">
      <w:start w:val="1"/>
      <w:numFmt w:val="lowerRoman"/>
      <w:lvlText w:val="%3."/>
      <w:lvlJc w:val="right"/>
      <w:pPr>
        <w:ind w:left="2160" w:hanging="180"/>
      </w:pPr>
    </w:lvl>
    <w:lvl w:ilvl="3" w:tplc="F2D220B0" w:tentative="1">
      <w:start w:val="1"/>
      <w:numFmt w:val="decimal"/>
      <w:lvlText w:val="%4."/>
      <w:lvlJc w:val="left"/>
      <w:pPr>
        <w:ind w:left="2880" w:hanging="360"/>
      </w:pPr>
    </w:lvl>
    <w:lvl w:ilvl="4" w:tplc="5D947A4C" w:tentative="1">
      <w:start w:val="1"/>
      <w:numFmt w:val="lowerLetter"/>
      <w:lvlText w:val="%5."/>
      <w:lvlJc w:val="left"/>
      <w:pPr>
        <w:ind w:left="3600" w:hanging="360"/>
      </w:pPr>
    </w:lvl>
    <w:lvl w:ilvl="5" w:tplc="40C4FA80" w:tentative="1">
      <w:start w:val="1"/>
      <w:numFmt w:val="lowerRoman"/>
      <w:lvlText w:val="%6."/>
      <w:lvlJc w:val="right"/>
      <w:pPr>
        <w:ind w:left="4320" w:hanging="180"/>
      </w:pPr>
    </w:lvl>
    <w:lvl w:ilvl="6" w:tplc="8C24CB8C" w:tentative="1">
      <w:start w:val="1"/>
      <w:numFmt w:val="decimal"/>
      <w:lvlText w:val="%7."/>
      <w:lvlJc w:val="left"/>
      <w:pPr>
        <w:ind w:left="5040" w:hanging="360"/>
      </w:pPr>
    </w:lvl>
    <w:lvl w:ilvl="7" w:tplc="7978731C" w:tentative="1">
      <w:start w:val="1"/>
      <w:numFmt w:val="lowerLetter"/>
      <w:lvlText w:val="%8."/>
      <w:lvlJc w:val="left"/>
      <w:pPr>
        <w:ind w:left="5760" w:hanging="360"/>
      </w:pPr>
    </w:lvl>
    <w:lvl w:ilvl="8" w:tplc="6AC0A92A" w:tentative="1">
      <w:start w:val="1"/>
      <w:numFmt w:val="lowerRoman"/>
      <w:lvlText w:val="%9."/>
      <w:lvlJc w:val="right"/>
      <w:pPr>
        <w:ind w:left="6480" w:hanging="180"/>
      </w:pPr>
    </w:lvl>
  </w:abstractNum>
  <w:abstractNum w:abstractNumId="19" w15:restartNumberingAfterBreak="0">
    <w:nsid w:val="40A77D09"/>
    <w:multiLevelType w:val="hybridMultilevel"/>
    <w:tmpl w:val="6EB8F998"/>
    <w:lvl w:ilvl="0" w:tplc="0E7CE924">
      <w:start w:val="1"/>
      <w:numFmt w:val="decimal"/>
      <w:lvlText w:val="%1."/>
      <w:lvlJc w:val="left"/>
      <w:pPr>
        <w:tabs>
          <w:tab w:val="num" w:pos="360"/>
        </w:tabs>
        <w:ind w:left="360" w:hanging="360"/>
      </w:pPr>
    </w:lvl>
    <w:lvl w:ilvl="1" w:tplc="C5480832">
      <w:numFmt w:val="bullet"/>
      <w:lvlText w:val="-"/>
      <w:lvlJc w:val="left"/>
      <w:pPr>
        <w:tabs>
          <w:tab w:val="num" w:pos="1080"/>
        </w:tabs>
        <w:ind w:left="1080" w:hanging="360"/>
      </w:pPr>
      <w:rPr>
        <w:rFonts w:ascii="Times New Roman" w:eastAsia="Times New Roman" w:hAnsi="Times New Roman" w:cs="Times New Roman" w:hint="default"/>
      </w:rPr>
    </w:lvl>
    <w:lvl w:ilvl="2" w:tplc="E1B6BF4E">
      <w:start w:val="1"/>
      <w:numFmt w:val="lowerRoman"/>
      <w:lvlText w:val="(%3)"/>
      <w:lvlJc w:val="left"/>
      <w:pPr>
        <w:tabs>
          <w:tab w:val="num" w:pos="2340"/>
        </w:tabs>
        <w:ind w:left="2340" w:hanging="720"/>
      </w:pPr>
      <w:rPr>
        <w:rFonts w:hint="default"/>
      </w:rPr>
    </w:lvl>
    <w:lvl w:ilvl="3" w:tplc="9DC074C4">
      <w:numFmt w:val="bullet"/>
      <w:lvlText w:val="-"/>
      <w:lvlJc w:val="left"/>
      <w:pPr>
        <w:tabs>
          <w:tab w:val="num" w:pos="2520"/>
        </w:tabs>
        <w:ind w:left="2520" w:hanging="360"/>
      </w:pPr>
      <w:rPr>
        <w:rFonts w:ascii="Times New Roman" w:eastAsia="Times New Roman" w:hAnsi="Times New Roman" w:cs="Times New Roman" w:hint="default"/>
      </w:rPr>
    </w:lvl>
    <w:lvl w:ilvl="4" w:tplc="EB747BB6" w:tentative="1">
      <w:start w:val="1"/>
      <w:numFmt w:val="lowerLetter"/>
      <w:lvlText w:val="%5."/>
      <w:lvlJc w:val="left"/>
      <w:pPr>
        <w:tabs>
          <w:tab w:val="num" w:pos="3240"/>
        </w:tabs>
        <w:ind w:left="3240" w:hanging="360"/>
      </w:pPr>
    </w:lvl>
    <w:lvl w:ilvl="5" w:tplc="625E47BA" w:tentative="1">
      <w:start w:val="1"/>
      <w:numFmt w:val="lowerRoman"/>
      <w:lvlText w:val="%6."/>
      <w:lvlJc w:val="right"/>
      <w:pPr>
        <w:tabs>
          <w:tab w:val="num" w:pos="3960"/>
        </w:tabs>
        <w:ind w:left="3960" w:hanging="180"/>
      </w:pPr>
    </w:lvl>
    <w:lvl w:ilvl="6" w:tplc="102A9862" w:tentative="1">
      <w:start w:val="1"/>
      <w:numFmt w:val="decimal"/>
      <w:lvlText w:val="%7."/>
      <w:lvlJc w:val="left"/>
      <w:pPr>
        <w:tabs>
          <w:tab w:val="num" w:pos="4680"/>
        </w:tabs>
        <w:ind w:left="4680" w:hanging="360"/>
      </w:pPr>
    </w:lvl>
    <w:lvl w:ilvl="7" w:tplc="8C229C02" w:tentative="1">
      <w:start w:val="1"/>
      <w:numFmt w:val="lowerLetter"/>
      <w:lvlText w:val="%8."/>
      <w:lvlJc w:val="left"/>
      <w:pPr>
        <w:tabs>
          <w:tab w:val="num" w:pos="5400"/>
        </w:tabs>
        <w:ind w:left="5400" w:hanging="360"/>
      </w:pPr>
    </w:lvl>
    <w:lvl w:ilvl="8" w:tplc="5DF88FA4" w:tentative="1">
      <w:start w:val="1"/>
      <w:numFmt w:val="lowerRoman"/>
      <w:lvlText w:val="%9."/>
      <w:lvlJc w:val="right"/>
      <w:pPr>
        <w:tabs>
          <w:tab w:val="num" w:pos="6120"/>
        </w:tabs>
        <w:ind w:left="6120" w:hanging="180"/>
      </w:pPr>
    </w:lvl>
  </w:abstractNum>
  <w:abstractNum w:abstractNumId="20"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512D7E43"/>
    <w:multiLevelType w:val="hybridMultilevel"/>
    <w:tmpl w:val="FEB6192E"/>
    <w:lvl w:ilvl="0" w:tplc="CFB01C30">
      <w:start w:val="1"/>
      <w:numFmt w:val="decimal"/>
      <w:lvlText w:val="%1."/>
      <w:lvlJc w:val="left"/>
      <w:pPr>
        <w:tabs>
          <w:tab w:val="num" w:pos="360"/>
        </w:tabs>
        <w:ind w:left="360" w:hanging="360"/>
      </w:pPr>
    </w:lvl>
    <w:lvl w:ilvl="1" w:tplc="D874738A" w:tentative="1">
      <w:start w:val="1"/>
      <w:numFmt w:val="lowerLetter"/>
      <w:lvlText w:val="%2."/>
      <w:lvlJc w:val="left"/>
      <w:pPr>
        <w:tabs>
          <w:tab w:val="num" w:pos="1080"/>
        </w:tabs>
        <w:ind w:left="1080" w:hanging="360"/>
      </w:pPr>
    </w:lvl>
    <w:lvl w:ilvl="2" w:tplc="F7E6C7A0" w:tentative="1">
      <w:start w:val="1"/>
      <w:numFmt w:val="lowerRoman"/>
      <w:lvlText w:val="%3."/>
      <w:lvlJc w:val="right"/>
      <w:pPr>
        <w:tabs>
          <w:tab w:val="num" w:pos="1800"/>
        </w:tabs>
        <w:ind w:left="1800" w:hanging="180"/>
      </w:pPr>
    </w:lvl>
    <w:lvl w:ilvl="3" w:tplc="F0EE8E72" w:tentative="1">
      <w:start w:val="1"/>
      <w:numFmt w:val="decimal"/>
      <w:lvlText w:val="%4."/>
      <w:lvlJc w:val="left"/>
      <w:pPr>
        <w:tabs>
          <w:tab w:val="num" w:pos="2520"/>
        </w:tabs>
        <w:ind w:left="2520" w:hanging="360"/>
      </w:pPr>
    </w:lvl>
    <w:lvl w:ilvl="4" w:tplc="294A64B6" w:tentative="1">
      <w:start w:val="1"/>
      <w:numFmt w:val="lowerLetter"/>
      <w:lvlText w:val="%5."/>
      <w:lvlJc w:val="left"/>
      <w:pPr>
        <w:tabs>
          <w:tab w:val="num" w:pos="3240"/>
        </w:tabs>
        <w:ind w:left="3240" w:hanging="360"/>
      </w:pPr>
    </w:lvl>
    <w:lvl w:ilvl="5" w:tplc="305224B4" w:tentative="1">
      <w:start w:val="1"/>
      <w:numFmt w:val="lowerRoman"/>
      <w:lvlText w:val="%6."/>
      <w:lvlJc w:val="right"/>
      <w:pPr>
        <w:tabs>
          <w:tab w:val="num" w:pos="3960"/>
        </w:tabs>
        <w:ind w:left="3960" w:hanging="180"/>
      </w:pPr>
    </w:lvl>
    <w:lvl w:ilvl="6" w:tplc="5354128E" w:tentative="1">
      <w:start w:val="1"/>
      <w:numFmt w:val="decimal"/>
      <w:lvlText w:val="%7."/>
      <w:lvlJc w:val="left"/>
      <w:pPr>
        <w:tabs>
          <w:tab w:val="num" w:pos="4680"/>
        </w:tabs>
        <w:ind w:left="4680" w:hanging="360"/>
      </w:pPr>
    </w:lvl>
    <w:lvl w:ilvl="7" w:tplc="2092EFA4" w:tentative="1">
      <w:start w:val="1"/>
      <w:numFmt w:val="lowerLetter"/>
      <w:lvlText w:val="%8."/>
      <w:lvlJc w:val="left"/>
      <w:pPr>
        <w:tabs>
          <w:tab w:val="num" w:pos="5400"/>
        </w:tabs>
        <w:ind w:left="5400" w:hanging="360"/>
      </w:pPr>
    </w:lvl>
    <w:lvl w:ilvl="8" w:tplc="2684F190" w:tentative="1">
      <w:start w:val="1"/>
      <w:numFmt w:val="lowerRoman"/>
      <w:lvlText w:val="%9."/>
      <w:lvlJc w:val="right"/>
      <w:pPr>
        <w:tabs>
          <w:tab w:val="num" w:pos="6120"/>
        </w:tabs>
        <w:ind w:left="6120" w:hanging="180"/>
      </w:pPr>
    </w:lvl>
  </w:abstractNum>
  <w:abstractNum w:abstractNumId="22" w15:restartNumberingAfterBreak="0">
    <w:nsid w:val="52A71037"/>
    <w:multiLevelType w:val="hybridMultilevel"/>
    <w:tmpl w:val="BCBE451C"/>
    <w:lvl w:ilvl="0" w:tplc="81260CCC">
      <w:start w:val="1"/>
      <w:numFmt w:val="lowerRoman"/>
      <w:lvlText w:val="(%1)"/>
      <w:lvlJc w:val="left"/>
      <w:pPr>
        <w:tabs>
          <w:tab w:val="num" w:pos="1429"/>
        </w:tabs>
        <w:ind w:left="1429" w:hanging="720"/>
      </w:pPr>
      <w:rPr>
        <w:rFonts w:hint="default"/>
      </w:rPr>
    </w:lvl>
    <w:lvl w:ilvl="1" w:tplc="4784EC50">
      <w:start w:val="1"/>
      <w:numFmt w:val="bullet"/>
      <w:lvlText w:val=""/>
      <w:lvlJc w:val="left"/>
      <w:pPr>
        <w:tabs>
          <w:tab w:val="num" w:pos="1789"/>
        </w:tabs>
        <w:ind w:left="1789" w:hanging="360"/>
      </w:pPr>
      <w:rPr>
        <w:rFonts w:ascii="Symbol" w:hAnsi="Symbol" w:hint="default"/>
      </w:rPr>
    </w:lvl>
    <w:lvl w:ilvl="2" w:tplc="82987AC8" w:tentative="1">
      <w:start w:val="1"/>
      <w:numFmt w:val="lowerRoman"/>
      <w:lvlText w:val="%3."/>
      <w:lvlJc w:val="right"/>
      <w:pPr>
        <w:tabs>
          <w:tab w:val="num" w:pos="2509"/>
        </w:tabs>
        <w:ind w:left="2509" w:hanging="180"/>
      </w:pPr>
    </w:lvl>
    <w:lvl w:ilvl="3" w:tplc="F1003F40" w:tentative="1">
      <w:start w:val="1"/>
      <w:numFmt w:val="decimal"/>
      <w:lvlText w:val="%4."/>
      <w:lvlJc w:val="left"/>
      <w:pPr>
        <w:tabs>
          <w:tab w:val="num" w:pos="3229"/>
        </w:tabs>
        <w:ind w:left="3229" w:hanging="360"/>
      </w:pPr>
    </w:lvl>
    <w:lvl w:ilvl="4" w:tplc="DC1A5AF6" w:tentative="1">
      <w:start w:val="1"/>
      <w:numFmt w:val="lowerLetter"/>
      <w:lvlText w:val="%5."/>
      <w:lvlJc w:val="left"/>
      <w:pPr>
        <w:tabs>
          <w:tab w:val="num" w:pos="3949"/>
        </w:tabs>
        <w:ind w:left="3949" w:hanging="360"/>
      </w:pPr>
    </w:lvl>
    <w:lvl w:ilvl="5" w:tplc="0B7AC724" w:tentative="1">
      <w:start w:val="1"/>
      <w:numFmt w:val="lowerRoman"/>
      <w:lvlText w:val="%6."/>
      <w:lvlJc w:val="right"/>
      <w:pPr>
        <w:tabs>
          <w:tab w:val="num" w:pos="4669"/>
        </w:tabs>
        <w:ind w:left="4669" w:hanging="180"/>
      </w:pPr>
    </w:lvl>
    <w:lvl w:ilvl="6" w:tplc="245A07CE" w:tentative="1">
      <w:start w:val="1"/>
      <w:numFmt w:val="decimal"/>
      <w:lvlText w:val="%7."/>
      <w:lvlJc w:val="left"/>
      <w:pPr>
        <w:tabs>
          <w:tab w:val="num" w:pos="5389"/>
        </w:tabs>
        <w:ind w:left="5389" w:hanging="360"/>
      </w:pPr>
    </w:lvl>
    <w:lvl w:ilvl="7" w:tplc="E7404850" w:tentative="1">
      <w:start w:val="1"/>
      <w:numFmt w:val="lowerLetter"/>
      <w:lvlText w:val="%8."/>
      <w:lvlJc w:val="left"/>
      <w:pPr>
        <w:tabs>
          <w:tab w:val="num" w:pos="6109"/>
        </w:tabs>
        <w:ind w:left="6109" w:hanging="360"/>
      </w:pPr>
    </w:lvl>
    <w:lvl w:ilvl="8" w:tplc="80AE3AC2" w:tentative="1">
      <w:start w:val="1"/>
      <w:numFmt w:val="lowerRoman"/>
      <w:lvlText w:val="%9."/>
      <w:lvlJc w:val="right"/>
      <w:pPr>
        <w:tabs>
          <w:tab w:val="num" w:pos="6829"/>
        </w:tabs>
        <w:ind w:left="6829" w:hanging="180"/>
      </w:pPr>
    </w:lvl>
  </w:abstractNum>
  <w:abstractNum w:abstractNumId="23" w15:restartNumberingAfterBreak="0">
    <w:nsid w:val="55E32788"/>
    <w:multiLevelType w:val="hybridMultilevel"/>
    <w:tmpl w:val="305EDDFC"/>
    <w:lvl w:ilvl="0" w:tplc="F8D832D2">
      <w:start w:val="1"/>
      <w:numFmt w:val="decimal"/>
      <w:lvlText w:val="%1."/>
      <w:lvlJc w:val="left"/>
      <w:pPr>
        <w:tabs>
          <w:tab w:val="num" w:pos="360"/>
        </w:tabs>
        <w:ind w:left="360" w:hanging="360"/>
      </w:pPr>
    </w:lvl>
    <w:lvl w:ilvl="1" w:tplc="1C9E3B98" w:tentative="1">
      <w:start w:val="1"/>
      <w:numFmt w:val="lowerLetter"/>
      <w:lvlText w:val="%2."/>
      <w:lvlJc w:val="left"/>
      <w:pPr>
        <w:tabs>
          <w:tab w:val="num" w:pos="1080"/>
        </w:tabs>
        <w:ind w:left="1080" w:hanging="360"/>
      </w:pPr>
    </w:lvl>
    <w:lvl w:ilvl="2" w:tplc="B952270C" w:tentative="1">
      <w:start w:val="1"/>
      <w:numFmt w:val="lowerRoman"/>
      <w:lvlText w:val="%3."/>
      <w:lvlJc w:val="right"/>
      <w:pPr>
        <w:tabs>
          <w:tab w:val="num" w:pos="1800"/>
        </w:tabs>
        <w:ind w:left="1800" w:hanging="180"/>
      </w:pPr>
    </w:lvl>
    <w:lvl w:ilvl="3" w:tplc="715AF6CC" w:tentative="1">
      <w:start w:val="1"/>
      <w:numFmt w:val="decimal"/>
      <w:lvlText w:val="%4."/>
      <w:lvlJc w:val="left"/>
      <w:pPr>
        <w:tabs>
          <w:tab w:val="num" w:pos="2520"/>
        </w:tabs>
        <w:ind w:left="2520" w:hanging="360"/>
      </w:pPr>
    </w:lvl>
    <w:lvl w:ilvl="4" w:tplc="9776F460" w:tentative="1">
      <w:start w:val="1"/>
      <w:numFmt w:val="lowerLetter"/>
      <w:lvlText w:val="%5."/>
      <w:lvlJc w:val="left"/>
      <w:pPr>
        <w:tabs>
          <w:tab w:val="num" w:pos="3240"/>
        </w:tabs>
        <w:ind w:left="3240" w:hanging="360"/>
      </w:pPr>
    </w:lvl>
    <w:lvl w:ilvl="5" w:tplc="95AA153A" w:tentative="1">
      <w:start w:val="1"/>
      <w:numFmt w:val="lowerRoman"/>
      <w:lvlText w:val="%6."/>
      <w:lvlJc w:val="right"/>
      <w:pPr>
        <w:tabs>
          <w:tab w:val="num" w:pos="3960"/>
        </w:tabs>
        <w:ind w:left="3960" w:hanging="180"/>
      </w:pPr>
    </w:lvl>
    <w:lvl w:ilvl="6" w:tplc="AAC4D5D8" w:tentative="1">
      <w:start w:val="1"/>
      <w:numFmt w:val="decimal"/>
      <w:lvlText w:val="%7."/>
      <w:lvlJc w:val="left"/>
      <w:pPr>
        <w:tabs>
          <w:tab w:val="num" w:pos="4680"/>
        </w:tabs>
        <w:ind w:left="4680" w:hanging="360"/>
      </w:pPr>
    </w:lvl>
    <w:lvl w:ilvl="7" w:tplc="76C24DBE" w:tentative="1">
      <w:start w:val="1"/>
      <w:numFmt w:val="lowerLetter"/>
      <w:lvlText w:val="%8."/>
      <w:lvlJc w:val="left"/>
      <w:pPr>
        <w:tabs>
          <w:tab w:val="num" w:pos="5400"/>
        </w:tabs>
        <w:ind w:left="5400" w:hanging="360"/>
      </w:pPr>
    </w:lvl>
    <w:lvl w:ilvl="8" w:tplc="F8884076" w:tentative="1">
      <w:start w:val="1"/>
      <w:numFmt w:val="lowerRoman"/>
      <w:lvlText w:val="%9."/>
      <w:lvlJc w:val="right"/>
      <w:pPr>
        <w:tabs>
          <w:tab w:val="num" w:pos="6120"/>
        </w:tabs>
        <w:ind w:left="6120" w:hanging="180"/>
      </w:pPr>
    </w:lvl>
  </w:abstractNum>
  <w:abstractNum w:abstractNumId="24" w15:restartNumberingAfterBreak="0">
    <w:nsid w:val="59CE7F8A"/>
    <w:multiLevelType w:val="hybridMultilevel"/>
    <w:tmpl w:val="4B52EDFA"/>
    <w:lvl w:ilvl="0" w:tplc="95C41A26">
      <w:start w:val="1"/>
      <w:numFmt w:val="lowerLetter"/>
      <w:lvlText w:val="%1)"/>
      <w:lvlJc w:val="left"/>
      <w:pPr>
        <w:ind w:left="720" w:hanging="360"/>
      </w:pPr>
    </w:lvl>
    <w:lvl w:ilvl="1" w:tplc="7ED8B59C">
      <w:start w:val="1"/>
      <w:numFmt w:val="decimal"/>
      <w:lvlText w:val="%2."/>
      <w:lvlJc w:val="left"/>
      <w:pPr>
        <w:ind w:left="1092" w:hanging="12"/>
      </w:pPr>
      <w:rPr>
        <w:rFonts w:hint="default"/>
      </w:rPr>
    </w:lvl>
    <w:lvl w:ilvl="2" w:tplc="95D49470" w:tentative="1">
      <w:start w:val="1"/>
      <w:numFmt w:val="lowerRoman"/>
      <w:lvlText w:val="%3."/>
      <w:lvlJc w:val="right"/>
      <w:pPr>
        <w:ind w:left="2160" w:hanging="180"/>
      </w:pPr>
    </w:lvl>
    <w:lvl w:ilvl="3" w:tplc="021C3630" w:tentative="1">
      <w:start w:val="1"/>
      <w:numFmt w:val="decimal"/>
      <w:lvlText w:val="%4."/>
      <w:lvlJc w:val="left"/>
      <w:pPr>
        <w:ind w:left="2880" w:hanging="360"/>
      </w:pPr>
    </w:lvl>
    <w:lvl w:ilvl="4" w:tplc="16A2A478" w:tentative="1">
      <w:start w:val="1"/>
      <w:numFmt w:val="lowerLetter"/>
      <w:lvlText w:val="%5."/>
      <w:lvlJc w:val="left"/>
      <w:pPr>
        <w:ind w:left="3600" w:hanging="360"/>
      </w:pPr>
    </w:lvl>
    <w:lvl w:ilvl="5" w:tplc="254AE154" w:tentative="1">
      <w:start w:val="1"/>
      <w:numFmt w:val="lowerRoman"/>
      <w:lvlText w:val="%6."/>
      <w:lvlJc w:val="right"/>
      <w:pPr>
        <w:ind w:left="4320" w:hanging="180"/>
      </w:pPr>
    </w:lvl>
    <w:lvl w:ilvl="6" w:tplc="F14EE6B2" w:tentative="1">
      <w:start w:val="1"/>
      <w:numFmt w:val="decimal"/>
      <w:lvlText w:val="%7."/>
      <w:lvlJc w:val="left"/>
      <w:pPr>
        <w:ind w:left="5040" w:hanging="360"/>
      </w:pPr>
    </w:lvl>
    <w:lvl w:ilvl="7" w:tplc="D92268FC" w:tentative="1">
      <w:start w:val="1"/>
      <w:numFmt w:val="lowerLetter"/>
      <w:lvlText w:val="%8."/>
      <w:lvlJc w:val="left"/>
      <w:pPr>
        <w:ind w:left="5760" w:hanging="360"/>
      </w:pPr>
    </w:lvl>
    <w:lvl w:ilvl="8" w:tplc="1FD20F08" w:tentative="1">
      <w:start w:val="1"/>
      <w:numFmt w:val="lowerRoman"/>
      <w:lvlText w:val="%9."/>
      <w:lvlJc w:val="right"/>
      <w:pPr>
        <w:ind w:left="6480" w:hanging="180"/>
      </w:pPr>
    </w:lvl>
  </w:abstractNum>
  <w:abstractNum w:abstractNumId="25"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4C461B"/>
    <w:multiLevelType w:val="hybridMultilevel"/>
    <w:tmpl w:val="EDC41214"/>
    <w:lvl w:ilvl="0" w:tplc="10640B40">
      <w:start w:val="1"/>
      <w:numFmt w:val="lowerLetter"/>
      <w:lvlText w:val="%1)"/>
      <w:lvlJc w:val="left"/>
      <w:pPr>
        <w:ind w:left="720" w:hanging="360"/>
      </w:pPr>
    </w:lvl>
    <w:lvl w:ilvl="1" w:tplc="EC6ECD60" w:tentative="1">
      <w:start w:val="1"/>
      <w:numFmt w:val="lowerLetter"/>
      <w:lvlText w:val="%2."/>
      <w:lvlJc w:val="left"/>
      <w:pPr>
        <w:ind w:left="1440" w:hanging="360"/>
      </w:pPr>
    </w:lvl>
    <w:lvl w:ilvl="2" w:tplc="6ABAF58C" w:tentative="1">
      <w:start w:val="1"/>
      <w:numFmt w:val="lowerRoman"/>
      <w:lvlText w:val="%3."/>
      <w:lvlJc w:val="right"/>
      <w:pPr>
        <w:ind w:left="2160" w:hanging="180"/>
      </w:pPr>
    </w:lvl>
    <w:lvl w:ilvl="3" w:tplc="A0C08A00" w:tentative="1">
      <w:start w:val="1"/>
      <w:numFmt w:val="decimal"/>
      <w:lvlText w:val="%4."/>
      <w:lvlJc w:val="left"/>
      <w:pPr>
        <w:ind w:left="2880" w:hanging="360"/>
      </w:pPr>
    </w:lvl>
    <w:lvl w:ilvl="4" w:tplc="952403A8" w:tentative="1">
      <w:start w:val="1"/>
      <w:numFmt w:val="lowerLetter"/>
      <w:lvlText w:val="%5."/>
      <w:lvlJc w:val="left"/>
      <w:pPr>
        <w:ind w:left="3600" w:hanging="360"/>
      </w:pPr>
    </w:lvl>
    <w:lvl w:ilvl="5" w:tplc="C15C732A" w:tentative="1">
      <w:start w:val="1"/>
      <w:numFmt w:val="lowerRoman"/>
      <w:lvlText w:val="%6."/>
      <w:lvlJc w:val="right"/>
      <w:pPr>
        <w:ind w:left="4320" w:hanging="180"/>
      </w:pPr>
    </w:lvl>
    <w:lvl w:ilvl="6" w:tplc="796A7230" w:tentative="1">
      <w:start w:val="1"/>
      <w:numFmt w:val="decimal"/>
      <w:lvlText w:val="%7."/>
      <w:lvlJc w:val="left"/>
      <w:pPr>
        <w:ind w:left="5040" w:hanging="360"/>
      </w:pPr>
    </w:lvl>
    <w:lvl w:ilvl="7" w:tplc="2410BCC6" w:tentative="1">
      <w:start w:val="1"/>
      <w:numFmt w:val="lowerLetter"/>
      <w:lvlText w:val="%8."/>
      <w:lvlJc w:val="left"/>
      <w:pPr>
        <w:ind w:left="5760" w:hanging="360"/>
      </w:pPr>
    </w:lvl>
    <w:lvl w:ilvl="8" w:tplc="AB7424CC" w:tentative="1">
      <w:start w:val="1"/>
      <w:numFmt w:val="lowerRoman"/>
      <w:lvlText w:val="%9."/>
      <w:lvlJc w:val="right"/>
      <w:pPr>
        <w:ind w:left="6480" w:hanging="180"/>
      </w:pPr>
    </w:lvl>
  </w:abstractNum>
  <w:abstractNum w:abstractNumId="27" w15:restartNumberingAfterBreak="0">
    <w:nsid w:val="5FDC4CE5"/>
    <w:multiLevelType w:val="hybridMultilevel"/>
    <w:tmpl w:val="B56A4E42"/>
    <w:lvl w:ilvl="0" w:tplc="0410000F">
      <w:start w:val="1"/>
      <w:numFmt w:val="decimal"/>
      <w:lvlText w:val="%1."/>
      <w:lvlJc w:val="left"/>
      <w:pPr>
        <w:ind w:left="0" w:hanging="360"/>
      </w:pPr>
    </w:lvl>
    <w:lvl w:ilvl="1" w:tplc="04100019">
      <w:start w:val="1"/>
      <w:numFmt w:val="lowerLetter"/>
      <w:lvlText w:val="%2."/>
      <w:lvlJc w:val="left"/>
      <w:pPr>
        <w:ind w:left="720" w:hanging="360"/>
      </w:pPr>
    </w:lvl>
    <w:lvl w:ilvl="2" w:tplc="0410001B">
      <w:start w:val="1"/>
      <w:numFmt w:val="lowerRoman"/>
      <w:lvlText w:val="%3."/>
      <w:lvlJc w:val="right"/>
      <w:pPr>
        <w:ind w:left="1440" w:hanging="180"/>
      </w:pPr>
    </w:lvl>
    <w:lvl w:ilvl="3" w:tplc="0410000F">
      <w:start w:val="1"/>
      <w:numFmt w:val="decimal"/>
      <w:lvlText w:val="%4."/>
      <w:lvlJc w:val="left"/>
      <w:pPr>
        <w:ind w:left="2160" w:hanging="360"/>
      </w:pPr>
    </w:lvl>
    <w:lvl w:ilvl="4" w:tplc="04100019">
      <w:start w:val="1"/>
      <w:numFmt w:val="lowerLetter"/>
      <w:lvlText w:val="%5."/>
      <w:lvlJc w:val="left"/>
      <w:pPr>
        <w:ind w:left="2880" w:hanging="360"/>
      </w:pPr>
    </w:lvl>
    <w:lvl w:ilvl="5" w:tplc="0410001B">
      <w:start w:val="1"/>
      <w:numFmt w:val="lowerRoman"/>
      <w:lvlText w:val="%6."/>
      <w:lvlJc w:val="right"/>
      <w:pPr>
        <w:ind w:left="3600" w:hanging="180"/>
      </w:pPr>
    </w:lvl>
    <w:lvl w:ilvl="6" w:tplc="0410000F">
      <w:start w:val="1"/>
      <w:numFmt w:val="decimal"/>
      <w:lvlText w:val="%7."/>
      <w:lvlJc w:val="left"/>
      <w:pPr>
        <w:ind w:left="4320" w:hanging="360"/>
      </w:pPr>
    </w:lvl>
    <w:lvl w:ilvl="7" w:tplc="04100019">
      <w:start w:val="1"/>
      <w:numFmt w:val="lowerLetter"/>
      <w:lvlText w:val="%8."/>
      <w:lvlJc w:val="left"/>
      <w:pPr>
        <w:ind w:left="5040" w:hanging="360"/>
      </w:pPr>
    </w:lvl>
    <w:lvl w:ilvl="8" w:tplc="0410001B">
      <w:start w:val="1"/>
      <w:numFmt w:val="lowerRoman"/>
      <w:lvlText w:val="%9."/>
      <w:lvlJc w:val="right"/>
      <w:pPr>
        <w:ind w:left="5760" w:hanging="180"/>
      </w:pPr>
    </w:lvl>
  </w:abstractNum>
  <w:abstractNum w:abstractNumId="28" w15:restartNumberingAfterBreak="0">
    <w:nsid w:val="605736A1"/>
    <w:multiLevelType w:val="hybridMultilevel"/>
    <w:tmpl w:val="EDC41214"/>
    <w:lvl w:ilvl="0" w:tplc="C8A04412">
      <w:start w:val="1"/>
      <w:numFmt w:val="lowerLetter"/>
      <w:lvlText w:val="%1)"/>
      <w:lvlJc w:val="left"/>
      <w:pPr>
        <w:ind w:left="720" w:hanging="360"/>
      </w:pPr>
    </w:lvl>
    <w:lvl w:ilvl="1" w:tplc="F7DC5FA8" w:tentative="1">
      <w:start w:val="1"/>
      <w:numFmt w:val="lowerLetter"/>
      <w:lvlText w:val="%2."/>
      <w:lvlJc w:val="left"/>
      <w:pPr>
        <w:ind w:left="1440" w:hanging="360"/>
      </w:pPr>
    </w:lvl>
    <w:lvl w:ilvl="2" w:tplc="30C20AAE" w:tentative="1">
      <w:start w:val="1"/>
      <w:numFmt w:val="lowerRoman"/>
      <w:lvlText w:val="%3."/>
      <w:lvlJc w:val="right"/>
      <w:pPr>
        <w:ind w:left="2160" w:hanging="180"/>
      </w:pPr>
    </w:lvl>
    <w:lvl w:ilvl="3" w:tplc="162CE23E" w:tentative="1">
      <w:start w:val="1"/>
      <w:numFmt w:val="decimal"/>
      <w:lvlText w:val="%4."/>
      <w:lvlJc w:val="left"/>
      <w:pPr>
        <w:ind w:left="2880" w:hanging="360"/>
      </w:pPr>
    </w:lvl>
    <w:lvl w:ilvl="4" w:tplc="11D80554" w:tentative="1">
      <w:start w:val="1"/>
      <w:numFmt w:val="lowerLetter"/>
      <w:lvlText w:val="%5."/>
      <w:lvlJc w:val="left"/>
      <w:pPr>
        <w:ind w:left="3600" w:hanging="360"/>
      </w:pPr>
    </w:lvl>
    <w:lvl w:ilvl="5" w:tplc="BC545AF2" w:tentative="1">
      <w:start w:val="1"/>
      <w:numFmt w:val="lowerRoman"/>
      <w:lvlText w:val="%6."/>
      <w:lvlJc w:val="right"/>
      <w:pPr>
        <w:ind w:left="4320" w:hanging="180"/>
      </w:pPr>
    </w:lvl>
    <w:lvl w:ilvl="6" w:tplc="477E138A" w:tentative="1">
      <w:start w:val="1"/>
      <w:numFmt w:val="decimal"/>
      <w:lvlText w:val="%7."/>
      <w:lvlJc w:val="left"/>
      <w:pPr>
        <w:ind w:left="5040" w:hanging="360"/>
      </w:pPr>
    </w:lvl>
    <w:lvl w:ilvl="7" w:tplc="005E64A0" w:tentative="1">
      <w:start w:val="1"/>
      <w:numFmt w:val="lowerLetter"/>
      <w:lvlText w:val="%8."/>
      <w:lvlJc w:val="left"/>
      <w:pPr>
        <w:ind w:left="5760" w:hanging="360"/>
      </w:pPr>
    </w:lvl>
    <w:lvl w:ilvl="8" w:tplc="C32855CC" w:tentative="1">
      <w:start w:val="1"/>
      <w:numFmt w:val="lowerRoman"/>
      <w:lvlText w:val="%9."/>
      <w:lvlJc w:val="right"/>
      <w:pPr>
        <w:ind w:left="6480" w:hanging="180"/>
      </w:pPr>
    </w:lvl>
  </w:abstractNum>
  <w:abstractNum w:abstractNumId="29" w15:restartNumberingAfterBreak="0">
    <w:nsid w:val="60C51EF5"/>
    <w:multiLevelType w:val="hybridMultilevel"/>
    <w:tmpl w:val="6EB8F998"/>
    <w:lvl w:ilvl="0" w:tplc="1166BBD4">
      <w:start w:val="1"/>
      <w:numFmt w:val="decimal"/>
      <w:lvlText w:val="%1."/>
      <w:lvlJc w:val="left"/>
      <w:pPr>
        <w:tabs>
          <w:tab w:val="num" w:pos="360"/>
        </w:tabs>
        <w:ind w:left="360" w:hanging="360"/>
      </w:pPr>
    </w:lvl>
    <w:lvl w:ilvl="1" w:tplc="358EE0C2">
      <w:numFmt w:val="bullet"/>
      <w:lvlText w:val="-"/>
      <w:lvlJc w:val="left"/>
      <w:pPr>
        <w:tabs>
          <w:tab w:val="num" w:pos="1080"/>
        </w:tabs>
        <w:ind w:left="1080" w:hanging="360"/>
      </w:pPr>
      <w:rPr>
        <w:rFonts w:ascii="Times New Roman" w:eastAsia="Times New Roman" w:hAnsi="Times New Roman" w:cs="Times New Roman" w:hint="default"/>
      </w:rPr>
    </w:lvl>
    <w:lvl w:ilvl="2" w:tplc="260E3802">
      <w:start w:val="1"/>
      <w:numFmt w:val="lowerRoman"/>
      <w:lvlText w:val="(%3)"/>
      <w:lvlJc w:val="left"/>
      <w:pPr>
        <w:tabs>
          <w:tab w:val="num" w:pos="2340"/>
        </w:tabs>
        <w:ind w:left="2340" w:hanging="720"/>
      </w:pPr>
      <w:rPr>
        <w:rFonts w:hint="default"/>
      </w:rPr>
    </w:lvl>
    <w:lvl w:ilvl="3" w:tplc="04F21A02">
      <w:numFmt w:val="bullet"/>
      <w:lvlText w:val="-"/>
      <w:lvlJc w:val="left"/>
      <w:pPr>
        <w:tabs>
          <w:tab w:val="num" w:pos="2520"/>
        </w:tabs>
        <w:ind w:left="2520" w:hanging="360"/>
      </w:pPr>
      <w:rPr>
        <w:rFonts w:ascii="Times New Roman" w:eastAsia="Times New Roman" w:hAnsi="Times New Roman" w:cs="Times New Roman" w:hint="default"/>
      </w:rPr>
    </w:lvl>
    <w:lvl w:ilvl="4" w:tplc="2744B060" w:tentative="1">
      <w:start w:val="1"/>
      <w:numFmt w:val="lowerLetter"/>
      <w:lvlText w:val="%5."/>
      <w:lvlJc w:val="left"/>
      <w:pPr>
        <w:tabs>
          <w:tab w:val="num" w:pos="3240"/>
        </w:tabs>
        <w:ind w:left="3240" w:hanging="360"/>
      </w:pPr>
    </w:lvl>
    <w:lvl w:ilvl="5" w:tplc="04D0D76E" w:tentative="1">
      <w:start w:val="1"/>
      <w:numFmt w:val="lowerRoman"/>
      <w:lvlText w:val="%6."/>
      <w:lvlJc w:val="right"/>
      <w:pPr>
        <w:tabs>
          <w:tab w:val="num" w:pos="3960"/>
        </w:tabs>
        <w:ind w:left="3960" w:hanging="180"/>
      </w:pPr>
    </w:lvl>
    <w:lvl w:ilvl="6" w:tplc="2DA09BB0" w:tentative="1">
      <w:start w:val="1"/>
      <w:numFmt w:val="decimal"/>
      <w:lvlText w:val="%7."/>
      <w:lvlJc w:val="left"/>
      <w:pPr>
        <w:tabs>
          <w:tab w:val="num" w:pos="4680"/>
        </w:tabs>
        <w:ind w:left="4680" w:hanging="360"/>
      </w:pPr>
    </w:lvl>
    <w:lvl w:ilvl="7" w:tplc="30A0D0FA" w:tentative="1">
      <w:start w:val="1"/>
      <w:numFmt w:val="lowerLetter"/>
      <w:lvlText w:val="%8."/>
      <w:lvlJc w:val="left"/>
      <w:pPr>
        <w:tabs>
          <w:tab w:val="num" w:pos="5400"/>
        </w:tabs>
        <w:ind w:left="5400" w:hanging="360"/>
      </w:pPr>
    </w:lvl>
    <w:lvl w:ilvl="8" w:tplc="A748F8B0" w:tentative="1">
      <w:start w:val="1"/>
      <w:numFmt w:val="lowerRoman"/>
      <w:lvlText w:val="%9."/>
      <w:lvlJc w:val="right"/>
      <w:pPr>
        <w:tabs>
          <w:tab w:val="num" w:pos="6120"/>
        </w:tabs>
        <w:ind w:left="6120" w:hanging="180"/>
      </w:pPr>
    </w:lvl>
  </w:abstractNum>
  <w:abstractNum w:abstractNumId="30" w15:restartNumberingAfterBreak="0">
    <w:nsid w:val="63272737"/>
    <w:multiLevelType w:val="hybridMultilevel"/>
    <w:tmpl w:val="242E51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853B63"/>
    <w:multiLevelType w:val="hybridMultilevel"/>
    <w:tmpl w:val="B91879D4"/>
    <w:lvl w:ilvl="0" w:tplc="9D5EC05E">
      <w:start w:val="1"/>
      <w:numFmt w:val="decimal"/>
      <w:lvlText w:val="%1."/>
      <w:lvlJc w:val="left"/>
      <w:pPr>
        <w:ind w:left="5889" w:hanging="360"/>
      </w:pPr>
    </w:lvl>
    <w:lvl w:ilvl="1" w:tplc="6F16FCCE" w:tentative="1">
      <w:start w:val="1"/>
      <w:numFmt w:val="lowerLetter"/>
      <w:lvlText w:val="%2."/>
      <w:lvlJc w:val="left"/>
      <w:pPr>
        <w:ind w:left="1797" w:hanging="360"/>
      </w:pPr>
    </w:lvl>
    <w:lvl w:ilvl="2" w:tplc="EFC6302C" w:tentative="1">
      <w:start w:val="1"/>
      <w:numFmt w:val="lowerRoman"/>
      <w:lvlText w:val="%3."/>
      <w:lvlJc w:val="right"/>
      <w:pPr>
        <w:ind w:left="2517" w:hanging="180"/>
      </w:pPr>
    </w:lvl>
    <w:lvl w:ilvl="3" w:tplc="60925322" w:tentative="1">
      <w:start w:val="1"/>
      <w:numFmt w:val="decimal"/>
      <w:lvlText w:val="%4."/>
      <w:lvlJc w:val="left"/>
      <w:pPr>
        <w:ind w:left="3237" w:hanging="360"/>
      </w:pPr>
    </w:lvl>
    <w:lvl w:ilvl="4" w:tplc="C22C8E70" w:tentative="1">
      <w:start w:val="1"/>
      <w:numFmt w:val="lowerLetter"/>
      <w:lvlText w:val="%5."/>
      <w:lvlJc w:val="left"/>
      <w:pPr>
        <w:ind w:left="3957" w:hanging="360"/>
      </w:pPr>
    </w:lvl>
    <w:lvl w:ilvl="5" w:tplc="08563EC6" w:tentative="1">
      <w:start w:val="1"/>
      <w:numFmt w:val="lowerRoman"/>
      <w:lvlText w:val="%6."/>
      <w:lvlJc w:val="right"/>
      <w:pPr>
        <w:ind w:left="4677" w:hanging="180"/>
      </w:pPr>
    </w:lvl>
    <w:lvl w:ilvl="6" w:tplc="7BFE31CC" w:tentative="1">
      <w:start w:val="1"/>
      <w:numFmt w:val="decimal"/>
      <w:lvlText w:val="%7."/>
      <w:lvlJc w:val="left"/>
      <w:pPr>
        <w:ind w:left="5397" w:hanging="360"/>
      </w:pPr>
    </w:lvl>
    <w:lvl w:ilvl="7" w:tplc="C220F8BE" w:tentative="1">
      <w:start w:val="1"/>
      <w:numFmt w:val="lowerLetter"/>
      <w:lvlText w:val="%8."/>
      <w:lvlJc w:val="left"/>
      <w:pPr>
        <w:ind w:left="6117" w:hanging="360"/>
      </w:pPr>
    </w:lvl>
    <w:lvl w:ilvl="8" w:tplc="17F0D84A" w:tentative="1">
      <w:start w:val="1"/>
      <w:numFmt w:val="lowerRoman"/>
      <w:lvlText w:val="%9."/>
      <w:lvlJc w:val="right"/>
      <w:pPr>
        <w:ind w:left="6837" w:hanging="180"/>
      </w:pPr>
    </w:lvl>
  </w:abstractNum>
  <w:abstractNum w:abstractNumId="32" w15:restartNumberingAfterBreak="0">
    <w:nsid w:val="65761F1E"/>
    <w:multiLevelType w:val="hybridMultilevel"/>
    <w:tmpl w:val="EDC41214"/>
    <w:lvl w:ilvl="0" w:tplc="CA0016B0">
      <w:start w:val="1"/>
      <w:numFmt w:val="lowerLetter"/>
      <w:lvlText w:val="%1)"/>
      <w:lvlJc w:val="left"/>
      <w:pPr>
        <w:ind w:left="720" w:hanging="360"/>
      </w:pPr>
    </w:lvl>
    <w:lvl w:ilvl="1" w:tplc="A868154A" w:tentative="1">
      <w:start w:val="1"/>
      <w:numFmt w:val="lowerLetter"/>
      <w:lvlText w:val="%2."/>
      <w:lvlJc w:val="left"/>
      <w:pPr>
        <w:ind w:left="1440" w:hanging="360"/>
      </w:pPr>
    </w:lvl>
    <w:lvl w:ilvl="2" w:tplc="F566D964" w:tentative="1">
      <w:start w:val="1"/>
      <w:numFmt w:val="lowerRoman"/>
      <w:lvlText w:val="%3."/>
      <w:lvlJc w:val="right"/>
      <w:pPr>
        <w:ind w:left="2160" w:hanging="180"/>
      </w:pPr>
    </w:lvl>
    <w:lvl w:ilvl="3" w:tplc="54FA817C" w:tentative="1">
      <w:start w:val="1"/>
      <w:numFmt w:val="decimal"/>
      <w:lvlText w:val="%4."/>
      <w:lvlJc w:val="left"/>
      <w:pPr>
        <w:ind w:left="2880" w:hanging="360"/>
      </w:pPr>
    </w:lvl>
    <w:lvl w:ilvl="4" w:tplc="D3F886CC" w:tentative="1">
      <w:start w:val="1"/>
      <w:numFmt w:val="lowerLetter"/>
      <w:lvlText w:val="%5."/>
      <w:lvlJc w:val="left"/>
      <w:pPr>
        <w:ind w:left="3600" w:hanging="360"/>
      </w:pPr>
    </w:lvl>
    <w:lvl w:ilvl="5" w:tplc="B07CFDEA" w:tentative="1">
      <w:start w:val="1"/>
      <w:numFmt w:val="lowerRoman"/>
      <w:lvlText w:val="%6."/>
      <w:lvlJc w:val="right"/>
      <w:pPr>
        <w:ind w:left="4320" w:hanging="180"/>
      </w:pPr>
    </w:lvl>
    <w:lvl w:ilvl="6" w:tplc="B92EA9D2" w:tentative="1">
      <w:start w:val="1"/>
      <w:numFmt w:val="decimal"/>
      <w:lvlText w:val="%7."/>
      <w:lvlJc w:val="left"/>
      <w:pPr>
        <w:ind w:left="5040" w:hanging="360"/>
      </w:pPr>
    </w:lvl>
    <w:lvl w:ilvl="7" w:tplc="901C0DD2" w:tentative="1">
      <w:start w:val="1"/>
      <w:numFmt w:val="lowerLetter"/>
      <w:lvlText w:val="%8."/>
      <w:lvlJc w:val="left"/>
      <w:pPr>
        <w:ind w:left="5760" w:hanging="360"/>
      </w:pPr>
    </w:lvl>
    <w:lvl w:ilvl="8" w:tplc="B5F4F6BA" w:tentative="1">
      <w:start w:val="1"/>
      <w:numFmt w:val="lowerRoman"/>
      <w:lvlText w:val="%9."/>
      <w:lvlJc w:val="right"/>
      <w:pPr>
        <w:ind w:left="6480" w:hanging="180"/>
      </w:pPr>
    </w:lvl>
  </w:abstractNum>
  <w:abstractNum w:abstractNumId="33" w15:restartNumberingAfterBreak="0">
    <w:nsid w:val="683E4FD1"/>
    <w:multiLevelType w:val="hybridMultilevel"/>
    <w:tmpl w:val="B56A4E42"/>
    <w:lvl w:ilvl="0" w:tplc="0410000F">
      <w:start w:val="1"/>
      <w:numFmt w:val="decimal"/>
      <w:lvlText w:val="%1."/>
      <w:lvlJc w:val="left"/>
      <w:pPr>
        <w:ind w:left="0" w:hanging="360"/>
      </w:pPr>
    </w:lvl>
    <w:lvl w:ilvl="1" w:tplc="04100019">
      <w:start w:val="1"/>
      <w:numFmt w:val="lowerLetter"/>
      <w:lvlText w:val="%2."/>
      <w:lvlJc w:val="left"/>
      <w:pPr>
        <w:ind w:left="720" w:hanging="360"/>
      </w:pPr>
    </w:lvl>
    <w:lvl w:ilvl="2" w:tplc="0410001B">
      <w:start w:val="1"/>
      <w:numFmt w:val="lowerRoman"/>
      <w:lvlText w:val="%3."/>
      <w:lvlJc w:val="right"/>
      <w:pPr>
        <w:ind w:left="1440" w:hanging="180"/>
      </w:pPr>
    </w:lvl>
    <w:lvl w:ilvl="3" w:tplc="0410000F">
      <w:start w:val="1"/>
      <w:numFmt w:val="decimal"/>
      <w:lvlText w:val="%4."/>
      <w:lvlJc w:val="left"/>
      <w:pPr>
        <w:ind w:left="2160" w:hanging="360"/>
      </w:pPr>
    </w:lvl>
    <w:lvl w:ilvl="4" w:tplc="04100019">
      <w:start w:val="1"/>
      <w:numFmt w:val="lowerLetter"/>
      <w:lvlText w:val="%5."/>
      <w:lvlJc w:val="left"/>
      <w:pPr>
        <w:ind w:left="2880" w:hanging="360"/>
      </w:pPr>
    </w:lvl>
    <w:lvl w:ilvl="5" w:tplc="0410001B">
      <w:start w:val="1"/>
      <w:numFmt w:val="lowerRoman"/>
      <w:lvlText w:val="%6."/>
      <w:lvlJc w:val="right"/>
      <w:pPr>
        <w:ind w:left="3600" w:hanging="180"/>
      </w:pPr>
    </w:lvl>
    <w:lvl w:ilvl="6" w:tplc="0410000F">
      <w:start w:val="1"/>
      <w:numFmt w:val="decimal"/>
      <w:lvlText w:val="%7."/>
      <w:lvlJc w:val="left"/>
      <w:pPr>
        <w:ind w:left="4320" w:hanging="360"/>
      </w:pPr>
    </w:lvl>
    <w:lvl w:ilvl="7" w:tplc="04100019">
      <w:start w:val="1"/>
      <w:numFmt w:val="lowerLetter"/>
      <w:lvlText w:val="%8."/>
      <w:lvlJc w:val="left"/>
      <w:pPr>
        <w:ind w:left="5040" w:hanging="360"/>
      </w:pPr>
    </w:lvl>
    <w:lvl w:ilvl="8" w:tplc="0410001B">
      <w:start w:val="1"/>
      <w:numFmt w:val="lowerRoman"/>
      <w:lvlText w:val="%9."/>
      <w:lvlJc w:val="right"/>
      <w:pPr>
        <w:ind w:left="5760" w:hanging="180"/>
      </w:pPr>
    </w:lvl>
  </w:abstractNum>
  <w:abstractNum w:abstractNumId="34" w15:restartNumberingAfterBreak="0">
    <w:nsid w:val="6AC37766"/>
    <w:multiLevelType w:val="hybridMultilevel"/>
    <w:tmpl w:val="EDC41214"/>
    <w:lvl w:ilvl="0" w:tplc="C8A04412">
      <w:start w:val="1"/>
      <w:numFmt w:val="lowerLetter"/>
      <w:lvlText w:val="%1)"/>
      <w:lvlJc w:val="left"/>
      <w:pPr>
        <w:ind w:left="720" w:hanging="360"/>
      </w:pPr>
    </w:lvl>
    <w:lvl w:ilvl="1" w:tplc="F7DC5FA8" w:tentative="1">
      <w:start w:val="1"/>
      <w:numFmt w:val="lowerLetter"/>
      <w:lvlText w:val="%2."/>
      <w:lvlJc w:val="left"/>
      <w:pPr>
        <w:ind w:left="1440" w:hanging="360"/>
      </w:pPr>
    </w:lvl>
    <w:lvl w:ilvl="2" w:tplc="30C20AAE" w:tentative="1">
      <w:start w:val="1"/>
      <w:numFmt w:val="lowerRoman"/>
      <w:lvlText w:val="%3."/>
      <w:lvlJc w:val="right"/>
      <w:pPr>
        <w:ind w:left="2160" w:hanging="180"/>
      </w:pPr>
    </w:lvl>
    <w:lvl w:ilvl="3" w:tplc="162CE23E" w:tentative="1">
      <w:start w:val="1"/>
      <w:numFmt w:val="decimal"/>
      <w:lvlText w:val="%4."/>
      <w:lvlJc w:val="left"/>
      <w:pPr>
        <w:ind w:left="2880" w:hanging="360"/>
      </w:pPr>
    </w:lvl>
    <w:lvl w:ilvl="4" w:tplc="11D80554" w:tentative="1">
      <w:start w:val="1"/>
      <w:numFmt w:val="lowerLetter"/>
      <w:lvlText w:val="%5."/>
      <w:lvlJc w:val="left"/>
      <w:pPr>
        <w:ind w:left="3600" w:hanging="360"/>
      </w:pPr>
    </w:lvl>
    <w:lvl w:ilvl="5" w:tplc="BC545AF2" w:tentative="1">
      <w:start w:val="1"/>
      <w:numFmt w:val="lowerRoman"/>
      <w:lvlText w:val="%6."/>
      <w:lvlJc w:val="right"/>
      <w:pPr>
        <w:ind w:left="4320" w:hanging="180"/>
      </w:pPr>
    </w:lvl>
    <w:lvl w:ilvl="6" w:tplc="477E138A" w:tentative="1">
      <w:start w:val="1"/>
      <w:numFmt w:val="decimal"/>
      <w:lvlText w:val="%7."/>
      <w:lvlJc w:val="left"/>
      <w:pPr>
        <w:ind w:left="5040" w:hanging="360"/>
      </w:pPr>
    </w:lvl>
    <w:lvl w:ilvl="7" w:tplc="005E64A0" w:tentative="1">
      <w:start w:val="1"/>
      <w:numFmt w:val="lowerLetter"/>
      <w:lvlText w:val="%8."/>
      <w:lvlJc w:val="left"/>
      <w:pPr>
        <w:ind w:left="5760" w:hanging="360"/>
      </w:pPr>
    </w:lvl>
    <w:lvl w:ilvl="8" w:tplc="C32855CC" w:tentative="1">
      <w:start w:val="1"/>
      <w:numFmt w:val="lowerRoman"/>
      <w:lvlText w:val="%9."/>
      <w:lvlJc w:val="right"/>
      <w:pPr>
        <w:ind w:left="6480" w:hanging="180"/>
      </w:pPr>
    </w:lvl>
  </w:abstractNum>
  <w:abstractNum w:abstractNumId="35" w15:restartNumberingAfterBreak="0">
    <w:nsid w:val="6B4C2362"/>
    <w:multiLevelType w:val="hybridMultilevel"/>
    <w:tmpl w:val="242E51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9C5E93"/>
    <w:multiLevelType w:val="hybridMultilevel"/>
    <w:tmpl w:val="FEB6192E"/>
    <w:lvl w:ilvl="0" w:tplc="DDE63CCC">
      <w:start w:val="1"/>
      <w:numFmt w:val="decimal"/>
      <w:lvlText w:val="%1."/>
      <w:lvlJc w:val="left"/>
      <w:pPr>
        <w:tabs>
          <w:tab w:val="num" w:pos="360"/>
        </w:tabs>
        <w:ind w:left="360" w:hanging="360"/>
      </w:pPr>
    </w:lvl>
    <w:lvl w:ilvl="1" w:tplc="DE1A1EC0" w:tentative="1">
      <w:start w:val="1"/>
      <w:numFmt w:val="lowerLetter"/>
      <w:lvlText w:val="%2."/>
      <w:lvlJc w:val="left"/>
      <w:pPr>
        <w:tabs>
          <w:tab w:val="num" w:pos="1080"/>
        </w:tabs>
        <w:ind w:left="1080" w:hanging="360"/>
      </w:pPr>
    </w:lvl>
    <w:lvl w:ilvl="2" w:tplc="1F6A8056" w:tentative="1">
      <w:start w:val="1"/>
      <w:numFmt w:val="lowerRoman"/>
      <w:lvlText w:val="%3."/>
      <w:lvlJc w:val="right"/>
      <w:pPr>
        <w:tabs>
          <w:tab w:val="num" w:pos="1800"/>
        </w:tabs>
        <w:ind w:left="1800" w:hanging="180"/>
      </w:pPr>
    </w:lvl>
    <w:lvl w:ilvl="3" w:tplc="08168460" w:tentative="1">
      <w:start w:val="1"/>
      <w:numFmt w:val="decimal"/>
      <w:lvlText w:val="%4."/>
      <w:lvlJc w:val="left"/>
      <w:pPr>
        <w:tabs>
          <w:tab w:val="num" w:pos="2520"/>
        </w:tabs>
        <w:ind w:left="2520" w:hanging="360"/>
      </w:pPr>
    </w:lvl>
    <w:lvl w:ilvl="4" w:tplc="EFC84FC4" w:tentative="1">
      <w:start w:val="1"/>
      <w:numFmt w:val="lowerLetter"/>
      <w:lvlText w:val="%5."/>
      <w:lvlJc w:val="left"/>
      <w:pPr>
        <w:tabs>
          <w:tab w:val="num" w:pos="3240"/>
        </w:tabs>
        <w:ind w:left="3240" w:hanging="360"/>
      </w:pPr>
    </w:lvl>
    <w:lvl w:ilvl="5" w:tplc="A3FED2BA" w:tentative="1">
      <w:start w:val="1"/>
      <w:numFmt w:val="lowerRoman"/>
      <w:lvlText w:val="%6."/>
      <w:lvlJc w:val="right"/>
      <w:pPr>
        <w:tabs>
          <w:tab w:val="num" w:pos="3960"/>
        </w:tabs>
        <w:ind w:left="3960" w:hanging="180"/>
      </w:pPr>
    </w:lvl>
    <w:lvl w:ilvl="6" w:tplc="A59E078E" w:tentative="1">
      <w:start w:val="1"/>
      <w:numFmt w:val="decimal"/>
      <w:lvlText w:val="%7."/>
      <w:lvlJc w:val="left"/>
      <w:pPr>
        <w:tabs>
          <w:tab w:val="num" w:pos="4680"/>
        </w:tabs>
        <w:ind w:left="4680" w:hanging="360"/>
      </w:pPr>
    </w:lvl>
    <w:lvl w:ilvl="7" w:tplc="4C106564" w:tentative="1">
      <w:start w:val="1"/>
      <w:numFmt w:val="lowerLetter"/>
      <w:lvlText w:val="%8."/>
      <w:lvlJc w:val="left"/>
      <w:pPr>
        <w:tabs>
          <w:tab w:val="num" w:pos="5400"/>
        </w:tabs>
        <w:ind w:left="5400" w:hanging="360"/>
      </w:pPr>
    </w:lvl>
    <w:lvl w:ilvl="8" w:tplc="11F0678C" w:tentative="1">
      <w:start w:val="1"/>
      <w:numFmt w:val="lowerRoman"/>
      <w:lvlText w:val="%9."/>
      <w:lvlJc w:val="right"/>
      <w:pPr>
        <w:tabs>
          <w:tab w:val="num" w:pos="6120"/>
        </w:tabs>
        <w:ind w:left="6120" w:hanging="180"/>
      </w:pPr>
    </w:lvl>
  </w:abstractNum>
  <w:abstractNum w:abstractNumId="37"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5A3ED8"/>
    <w:multiLevelType w:val="hybridMultilevel"/>
    <w:tmpl w:val="94B2ED38"/>
    <w:lvl w:ilvl="0" w:tplc="C3CAAE48">
      <w:start w:val="1"/>
      <w:numFmt w:val="upp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9" w15:restartNumberingAfterBreak="0">
    <w:nsid w:val="73A66CF4"/>
    <w:multiLevelType w:val="hybridMultilevel"/>
    <w:tmpl w:val="20302E14"/>
    <w:lvl w:ilvl="0" w:tplc="00587410">
      <w:start w:val="1"/>
      <w:numFmt w:val="decimal"/>
      <w:lvlText w:val="%1."/>
      <w:lvlJc w:val="left"/>
      <w:pPr>
        <w:tabs>
          <w:tab w:val="num" w:pos="360"/>
        </w:tabs>
        <w:ind w:left="360" w:hanging="360"/>
      </w:pPr>
    </w:lvl>
    <w:lvl w:ilvl="1" w:tplc="FFD8CAA2" w:tentative="1">
      <w:start w:val="1"/>
      <w:numFmt w:val="lowerLetter"/>
      <w:lvlText w:val="%2."/>
      <w:lvlJc w:val="left"/>
      <w:pPr>
        <w:tabs>
          <w:tab w:val="num" w:pos="1080"/>
        </w:tabs>
        <w:ind w:left="1080" w:hanging="360"/>
      </w:pPr>
    </w:lvl>
    <w:lvl w:ilvl="2" w:tplc="38688116" w:tentative="1">
      <w:start w:val="1"/>
      <w:numFmt w:val="lowerRoman"/>
      <w:lvlText w:val="%3."/>
      <w:lvlJc w:val="right"/>
      <w:pPr>
        <w:tabs>
          <w:tab w:val="num" w:pos="1800"/>
        </w:tabs>
        <w:ind w:left="1800" w:hanging="180"/>
      </w:pPr>
    </w:lvl>
    <w:lvl w:ilvl="3" w:tplc="B4FE182E" w:tentative="1">
      <w:start w:val="1"/>
      <w:numFmt w:val="decimal"/>
      <w:lvlText w:val="%4."/>
      <w:lvlJc w:val="left"/>
      <w:pPr>
        <w:tabs>
          <w:tab w:val="num" w:pos="2520"/>
        </w:tabs>
        <w:ind w:left="2520" w:hanging="360"/>
      </w:pPr>
    </w:lvl>
    <w:lvl w:ilvl="4" w:tplc="120A88B6" w:tentative="1">
      <w:start w:val="1"/>
      <w:numFmt w:val="lowerLetter"/>
      <w:lvlText w:val="%5."/>
      <w:lvlJc w:val="left"/>
      <w:pPr>
        <w:tabs>
          <w:tab w:val="num" w:pos="3240"/>
        </w:tabs>
        <w:ind w:left="3240" w:hanging="360"/>
      </w:pPr>
    </w:lvl>
    <w:lvl w:ilvl="5" w:tplc="436E21E6" w:tentative="1">
      <w:start w:val="1"/>
      <w:numFmt w:val="lowerRoman"/>
      <w:lvlText w:val="%6."/>
      <w:lvlJc w:val="right"/>
      <w:pPr>
        <w:tabs>
          <w:tab w:val="num" w:pos="3960"/>
        </w:tabs>
        <w:ind w:left="3960" w:hanging="180"/>
      </w:pPr>
    </w:lvl>
    <w:lvl w:ilvl="6" w:tplc="EBCC8D7E" w:tentative="1">
      <w:start w:val="1"/>
      <w:numFmt w:val="decimal"/>
      <w:lvlText w:val="%7."/>
      <w:lvlJc w:val="left"/>
      <w:pPr>
        <w:tabs>
          <w:tab w:val="num" w:pos="4680"/>
        </w:tabs>
        <w:ind w:left="4680" w:hanging="360"/>
      </w:pPr>
    </w:lvl>
    <w:lvl w:ilvl="7" w:tplc="ADECEC7C" w:tentative="1">
      <w:start w:val="1"/>
      <w:numFmt w:val="lowerLetter"/>
      <w:lvlText w:val="%8."/>
      <w:lvlJc w:val="left"/>
      <w:pPr>
        <w:tabs>
          <w:tab w:val="num" w:pos="5400"/>
        </w:tabs>
        <w:ind w:left="5400" w:hanging="360"/>
      </w:pPr>
    </w:lvl>
    <w:lvl w:ilvl="8" w:tplc="DE609DF4" w:tentative="1">
      <w:start w:val="1"/>
      <w:numFmt w:val="lowerRoman"/>
      <w:lvlText w:val="%9."/>
      <w:lvlJc w:val="right"/>
      <w:pPr>
        <w:tabs>
          <w:tab w:val="num" w:pos="6120"/>
        </w:tabs>
        <w:ind w:left="6120" w:hanging="180"/>
      </w:pPr>
    </w:lvl>
  </w:abstractNum>
  <w:abstractNum w:abstractNumId="40" w15:restartNumberingAfterBreak="0">
    <w:nsid w:val="73CF163C"/>
    <w:multiLevelType w:val="hybridMultilevel"/>
    <w:tmpl w:val="305EDDFC"/>
    <w:lvl w:ilvl="0" w:tplc="4BA43FE4">
      <w:start w:val="1"/>
      <w:numFmt w:val="decimal"/>
      <w:lvlText w:val="%1."/>
      <w:lvlJc w:val="left"/>
      <w:pPr>
        <w:tabs>
          <w:tab w:val="num" w:pos="360"/>
        </w:tabs>
        <w:ind w:left="360" w:hanging="360"/>
      </w:pPr>
    </w:lvl>
    <w:lvl w:ilvl="1" w:tplc="A3A8E4F6" w:tentative="1">
      <w:start w:val="1"/>
      <w:numFmt w:val="lowerLetter"/>
      <w:lvlText w:val="%2."/>
      <w:lvlJc w:val="left"/>
      <w:pPr>
        <w:tabs>
          <w:tab w:val="num" w:pos="1080"/>
        </w:tabs>
        <w:ind w:left="1080" w:hanging="360"/>
      </w:pPr>
    </w:lvl>
    <w:lvl w:ilvl="2" w:tplc="5F0E2F5C" w:tentative="1">
      <w:start w:val="1"/>
      <w:numFmt w:val="lowerRoman"/>
      <w:lvlText w:val="%3."/>
      <w:lvlJc w:val="right"/>
      <w:pPr>
        <w:tabs>
          <w:tab w:val="num" w:pos="1800"/>
        </w:tabs>
        <w:ind w:left="1800" w:hanging="180"/>
      </w:pPr>
    </w:lvl>
    <w:lvl w:ilvl="3" w:tplc="48C05778" w:tentative="1">
      <w:start w:val="1"/>
      <w:numFmt w:val="decimal"/>
      <w:lvlText w:val="%4."/>
      <w:lvlJc w:val="left"/>
      <w:pPr>
        <w:tabs>
          <w:tab w:val="num" w:pos="2520"/>
        </w:tabs>
        <w:ind w:left="2520" w:hanging="360"/>
      </w:pPr>
    </w:lvl>
    <w:lvl w:ilvl="4" w:tplc="EEB07B0C" w:tentative="1">
      <w:start w:val="1"/>
      <w:numFmt w:val="lowerLetter"/>
      <w:lvlText w:val="%5."/>
      <w:lvlJc w:val="left"/>
      <w:pPr>
        <w:tabs>
          <w:tab w:val="num" w:pos="3240"/>
        </w:tabs>
        <w:ind w:left="3240" w:hanging="360"/>
      </w:pPr>
    </w:lvl>
    <w:lvl w:ilvl="5" w:tplc="0C5EED56" w:tentative="1">
      <w:start w:val="1"/>
      <w:numFmt w:val="lowerRoman"/>
      <w:lvlText w:val="%6."/>
      <w:lvlJc w:val="right"/>
      <w:pPr>
        <w:tabs>
          <w:tab w:val="num" w:pos="3960"/>
        </w:tabs>
        <w:ind w:left="3960" w:hanging="180"/>
      </w:pPr>
    </w:lvl>
    <w:lvl w:ilvl="6" w:tplc="C25854D2" w:tentative="1">
      <w:start w:val="1"/>
      <w:numFmt w:val="decimal"/>
      <w:lvlText w:val="%7."/>
      <w:lvlJc w:val="left"/>
      <w:pPr>
        <w:tabs>
          <w:tab w:val="num" w:pos="4680"/>
        </w:tabs>
        <w:ind w:left="4680" w:hanging="360"/>
      </w:pPr>
    </w:lvl>
    <w:lvl w:ilvl="7" w:tplc="67687BA2" w:tentative="1">
      <w:start w:val="1"/>
      <w:numFmt w:val="lowerLetter"/>
      <w:lvlText w:val="%8."/>
      <w:lvlJc w:val="left"/>
      <w:pPr>
        <w:tabs>
          <w:tab w:val="num" w:pos="5400"/>
        </w:tabs>
        <w:ind w:left="5400" w:hanging="360"/>
      </w:pPr>
    </w:lvl>
    <w:lvl w:ilvl="8" w:tplc="6C2A0324" w:tentative="1">
      <w:start w:val="1"/>
      <w:numFmt w:val="lowerRoman"/>
      <w:lvlText w:val="%9."/>
      <w:lvlJc w:val="right"/>
      <w:pPr>
        <w:tabs>
          <w:tab w:val="num" w:pos="6120"/>
        </w:tabs>
        <w:ind w:left="6120" w:hanging="180"/>
      </w:pPr>
    </w:lvl>
  </w:abstractNum>
  <w:abstractNum w:abstractNumId="41" w15:restartNumberingAfterBreak="0">
    <w:nsid w:val="769F0865"/>
    <w:multiLevelType w:val="hybridMultilevel"/>
    <w:tmpl w:val="727A22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39"/>
  </w:num>
  <w:num w:numId="2">
    <w:abstractNumId w:val="0"/>
  </w:num>
  <w:num w:numId="3">
    <w:abstractNumId w:val="9"/>
  </w:num>
  <w:num w:numId="4">
    <w:abstractNumId w:val="8"/>
  </w:num>
  <w:num w:numId="5">
    <w:abstractNumId w:val="21"/>
  </w:num>
  <w:num w:numId="6">
    <w:abstractNumId w:val="22"/>
  </w:num>
  <w:num w:numId="7">
    <w:abstractNumId w:val="29"/>
  </w:num>
  <w:num w:numId="8">
    <w:abstractNumId w:val="31"/>
  </w:num>
  <w:num w:numId="9">
    <w:abstractNumId w:val="4"/>
  </w:num>
  <w:num w:numId="10">
    <w:abstractNumId w:val="32"/>
  </w:num>
  <w:num w:numId="11">
    <w:abstractNumId w:val="24"/>
  </w:num>
  <w:num w:numId="12">
    <w:abstractNumId w:val="26"/>
  </w:num>
  <w:num w:numId="13">
    <w:abstractNumId w:val="1"/>
  </w:num>
  <w:num w:numId="14">
    <w:abstractNumId w:val="40"/>
  </w:num>
  <w:num w:numId="15">
    <w:abstractNumId w:val="7"/>
  </w:num>
  <w:num w:numId="16">
    <w:abstractNumId w:val="19"/>
  </w:num>
  <w:num w:numId="17">
    <w:abstractNumId w:val="17"/>
  </w:num>
  <w:num w:numId="18">
    <w:abstractNumId w:val="2"/>
  </w:num>
  <w:num w:numId="19">
    <w:abstractNumId w:val="18"/>
  </w:num>
  <w:num w:numId="20">
    <w:abstractNumId w:val="11"/>
  </w:num>
  <w:num w:numId="21">
    <w:abstractNumId w:val="14"/>
  </w:num>
  <w:num w:numId="22">
    <w:abstractNumId w:val="5"/>
  </w:num>
  <w:num w:numId="23">
    <w:abstractNumId w:val="3"/>
  </w:num>
  <w:num w:numId="24">
    <w:abstractNumId w:val="12"/>
  </w:num>
  <w:num w:numId="25">
    <w:abstractNumId w:val="34"/>
  </w:num>
  <w:num w:numId="26">
    <w:abstractNumId w:val="10"/>
  </w:num>
  <w:num w:numId="27">
    <w:abstractNumId w:val="35"/>
  </w:num>
  <w:num w:numId="28">
    <w:abstractNumId w:val="38"/>
  </w:num>
  <w:num w:numId="29">
    <w:abstractNumId w:val="20"/>
  </w:num>
  <w:num w:numId="30">
    <w:abstractNumId w:val="6"/>
  </w:num>
  <w:num w:numId="31">
    <w:abstractNumId w:val="37"/>
  </w:num>
  <w:num w:numId="32">
    <w:abstractNumId w:val="25"/>
  </w:num>
  <w:num w:numId="33">
    <w:abstractNumId w:val="13"/>
  </w:num>
  <w:num w:numId="34">
    <w:abstractNumId w:val="36"/>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6"/>
  </w:num>
  <w:num w:numId="38">
    <w:abstractNumId w:val="41"/>
  </w:num>
  <w:num w:numId="39">
    <w:abstractNumId w:val="15"/>
  </w:num>
  <w:num w:numId="40">
    <w:abstractNumId w:val="28"/>
  </w:num>
  <w:num w:numId="41">
    <w:abstractNumId w:val="30"/>
  </w:num>
  <w:num w:numId="42">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CH" w:vendorID="64" w:dllVersion="6" w:nlCheck="1" w:checkStyle="0"/>
  <w:activeWritingStyle w:appName="MSWord" w:lang="it-IT" w:vendorID="64" w:dllVersion="0" w:nlCheck="1" w:checkStyle="0"/>
  <w:activeWritingStyle w:appName="MSWord" w:lang="de-CH" w:vendorID="64" w:dllVersion="0" w:nlCheck="1" w:checkStyle="0"/>
  <w:proofState w:spelling="clean" w:grammar="clean"/>
  <w:defaultTabStop w:val="708"/>
  <w:hyphenationZone w:val="283"/>
  <w:noPunctuationKerning/>
  <w:characterSpacingControl w:val="doNotCompress"/>
  <w:doNotValidateAgainstSchema/>
  <w:doNotDemarcateInvalidXml/>
  <w:hdrShapeDefaults>
    <o:shapedefaults v:ext="edit" spidmax="81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6E9"/>
    <w:rsid w:val="00001E7C"/>
    <w:rsid w:val="00006FA0"/>
    <w:rsid w:val="00007F68"/>
    <w:rsid w:val="00017242"/>
    <w:rsid w:val="00017C9D"/>
    <w:rsid w:val="000239B0"/>
    <w:rsid w:val="00027225"/>
    <w:rsid w:val="000331A6"/>
    <w:rsid w:val="000332D2"/>
    <w:rsid w:val="00033BFD"/>
    <w:rsid w:val="00034077"/>
    <w:rsid w:val="00035AE0"/>
    <w:rsid w:val="000364F8"/>
    <w:rsid w:val="00036B9E"/>
    <w:rsid w:val="00037AEA"/>
    <w:rsid w:val="00046094"/>
    <w:rsid w:val="00047AC8"/>
    <w:rsid w:val="00051C70"/>
    <w:rsid w:val="00051D50"/>
    <w:rsid w:val="00060EA0"/>
    <w:rsid w:val="000666AA"/>
    <w:rsid w:val="00070D7C"/>
    <w:rsid w:val="000756B2"/>
    <w:rsid w:val="000766CC"/>
    <w:rsid w:val="00076EEB"/>
    <w:rsid w:val="00077CC4"/>
    <w:rsid w:val="0008138C"/>
    <w:rsid w:val="0008158C"/>
    <w:rsid w:val="00083BF4"/>
    <w:rsid w:val="00084DFF"/>
    <w:rsid w:val="0008592A"/>
    <w:rsid w:val="00085FC9"/>
    <w:rsid w:val="00090B8F"/>
    <w:rsid w:val="00091A21"/>
    <w:rsid w:val="0009244E"/>
    <w:rsid w:val="00092521"/>
    <w:rsid w:val="000935EF"/>
    <w:rsid w:val="000939C8"/>
    <w:rsid w:val="000941D8"/>
    <w:rsid w:val="00095FBD"/>
    <w:rsid w:val="00096C4A"/>
    <w:rsid w:val="000A4414"/>
    <w:rsid w:val="000A5D32"/>
    <w:rsid w:val="000A65FA"/>
    <w:rsid w:val="000B074B"/>
    <w:rsid w:val="000B1001"/>
    <w:rsid w:val="000B45D1"/>
    <w:rsid w:val="000B6325"/>
    <w:rsid w:val="000C0E1E"/>
    <w:rsid w:val="000C5B02"/>
    <w:rsid w:val="000D2E80"/>
    <w:rsid w:val="000D375E"/>
    <w:rsid w:val="000D4028"/>
    <w:rsid w:val="000D4403"/>
    <w:rsid w:val="000D731A"/>
    <w:rsid w:val="000E0517"/>
    <w:rsid w:val="000E067F"/>
    <w:rsid w:val="000E1A3E"/>
    <w:rsid w:val="000E415E"/>
    <w:rsid w:val="000E4C0D"/>
    <w:rsid w:val="000F5495"/>
    <w:rsid w:val="000F7109"/>
    <w:rsid w:val="001025BC"/>
    <w:rsid w:val="00103EFE"/>
    <w:rsid w:val="0010437B"/>
    <w:rsid w:val="00107EC2"/>
    <w:rsid w:val="00110323"/>
    <w:rsid w:val="001125B1"/>
    <w:rsid w:val="00114A84"/>
    <w:rsid w:val="001158BC"/>
    <w:rsid w:val="00116257"/>
    <w:rsid w:val="00116D29"/>
    <w:rsid w:val="0012060D"/>
    <w:rsid w:val="00125C27"/>
    <w:rsid w:val="001277D0"/>
    <w:rsid w:val="00127E82"/>
    <w:rsid w:val="00131ADB"/>
    <w:rsid w:val="0013268C"/>
    <w:rsid w:val="001332C8"/>
    <w:rsid w:val="001339B3"/>
    <w:rsid w:val="0013587B"/>
    <w:rsid w:val="00135C11"/>
    <w:rsid w:val="00136355"/>
    <w:rsid w:val="00143CE6"/>
    <w:rsid w:val="00144919"/>
    <w:rsid w:val="00144E7B"/>
    <w:rsid w:val="00145319"/>
    <w:rsid w:val="00145510"/>
    <w:rsid w:val="00146EE3"/>
    <w:rsid w:val="001506FC"/>
    <w:rsid w:val="00153546"/>
    <w:rsid w:val="00155F0E"/>
    <w:rsid w:val="00156235"/>
    <w:rsid w:val="00156294"/>
    <w:rsid w:val="0015667E"/>
    <w:rsid w:val="001620F9"/>
    <w:rsid w:val="00163DF1"/>
    <w:rsid w:val="00164E8E"/>
    <w:rsid w:val="001651C7"/>
    <w:rsid w:val="001665EE"/>
    <w:rsid w:val="00167A29"/>
    <w:rsid w:val="00170E17"/>
    <w:rsid w:val="001716F1"/>
    <w:rsid w:val="00171A11"/>
    <w:rsid w:val="0017210A"/>
    <w:rsid w:val="00176C09"/>
    <w:rsid w:val="00177B23"/>
    <w:rsid w:val="00177F80"/>
    <w:rsid w:val="00180ACA"/>
    <w:rsid w:val="001831AD"/>
    <w:rsid w:val="00184530"/>
    <w:rsid w:val="00186C19"/>
    <w:rsid w:val="00187563"/>
    <w:rsid w:val="00187862"/>
    <w:rsid w:val="00187C44"/>
    <w:rsid w:val="00191AAE"/>
    <w:rsid w:val="00191D23"/>
    <w:rsid w:val="00192C61"/>
    <w:rsid w:val="00194573"/>
    <w:rsid w:val="00196A91"/>
    <w:rsid w:val="001A35BA"/>
    <w:rsid w:val="001A384B"/>
    <w:rsid w:val="001A514F"/>
    <w:rsid w:val="001A5232"/>
    <w:rsid w:val="001B0E18"/>
    <w:rsid w:val="001B16A0"/>
    <w:rsid w:val="001B3472"/>
    <w:rsid w:val="001B5AA7"/>
    <w:rsid w:val="001C2EE4"/>
    <w:rsid w:val="001C31FD"/>
    <w:rsid w:val="001C366A"/>
    <w:rsid w:val="001C42A1"/>
    <w:rsid w:val="001C5D4D"/>
    <w:rsid w:val="001C610A"/>
    <w:rsid w:val="001D114D"/>
    <w:rsid w:val="001D48CC"/>
    <w:rsid w:val="001D599E"/>
    <w:rsid w:val="001D611D"/>
    <w:rsid w:val="001D7E33"/>
    <w:rsid w:val="001E5184"/>
    <w:rsid w:val="001E646A"/>
    <w:rsid w:val="001E76F2"/>
    <w:rsid w:val="001F08F7"/>
    <w:rsid w:val="001F172E"/>
    <w:rsid w:val="001F19E1"/>
    <w:rsid w:val="001F40D7"/>
    <w:rsid w:val="001F6FF7"/>
    <w:rsid w:val="001F78CA"/>
    <w:rsid w:val="002000FA"/>
    <w:rsid w:val="00200890"/>
    <w:rsid w:val="002009F5"/>
    <w:rsid w:val="0020182A"/>
    <w:rsid w:val="002032EA"/>
    <w:rsid w:val="00204132"/>
    <w:rsid w:val="002046F0"/>
    <w:rsid w:val="00204DE1"/>
    <w:rsid w:val="00207C2E"/>
    <w:rsid w:val="00211D17"/>
    <w:rsid w:val="00211EB1"/>
    <w:rsid w:val="00212E0A"/>
    <w:rsid w:val="0021579D"/>
    <w:rsid w:val="00216757"/>
    <w:rsid w:val="00216B56"/>
    <w:rsid w:val="00222252"/>
    <w:rsid w:val="00222CD6"/>
    <w:rsid w:val="002259D7"/>
    <w:rsid w:val="00225C14"/>
    <w:rsid w:val="00230C54"/>
    <w:rsid w:val="002310FA"/>
    <w:rsid w:val="00232AD4"/>
    <w:rsid w:val="00235D5E"/>
    <w:rsid w:val="00243DC0"/>
    <w:rsid w:val="00246408"/>
    <w:rsid w:val="00247BA5"/>
    <w:rsid w:val="00251664"/>
    <w:rsid w:val="00254F1E"/>
    <w:rsid w:val="002564F4"/>
    <w:rsid w:val="0026217F"/>
    <w:rsid w:val="002646FB"/>
    <w:rsid w:val="0026480E"/>
    <w:rsid w:val="00265E6A"/>
    <w:rsid w:val="002664FD"/>
    <w:rsid w:val="002665CD"/>
    <w:rsid w:val="00272551"/>
    <w:rsid w:val="002742BC"/>
    <w:rsid w:val="002759E0"/>
    <w:rsid w:val="00276A18"/>
    <w:rsid w:val="002773C7"/>
    <w:rsid w:val="00277B22"/>
    <w:rsid w:val="0028156C"/>
    <w:rsid w:val="002817CC"/>
    <w:rsid w:val="00282EF0"/>
    <w:rsid w:val="0028376A"/>
    <w:rsid w:val="00290998"/>
    <w:rsid w:val="00290B07"/>
    <w:rsid w:val="002924AF"/>
    <w:rsid w:val="00292F11"/>
    <w:rsid w:val="002957E8"/>
    <w:rsid w:val="00295D93"/>
    <w:rsid w:val="0029699A"/>
    <w:rsid w:val="00296D44"/>
    <w:rsid w:val="002A329A"/>
    <w:rsid w:val="002A3769"/>
    <w:rsid w:val="002A3E5A"/>
    <w:rsid w:val="002A6EC9"/>
    <w:rsid w:val="002B0F60"/>
    <w:rsid w:val="002B2DCB"/>
    <w:rsid w:val="002B436E"/>
    <w:rsid w:val="002B716C"/>
    <w:rsid w:val="002B766E"/>
    <w:rsid w:val="002C404E"/>
    <w:rsid w:val="002C4E83"/>
    <w:rsid w:val="002C4FAF"/>
    <w:rsid w:val="002C53C2"/>
    <w:rsid w:val="002C611C"/>
    <w:rsid w:val="002D4D2D"/>
    <w:rsid w:val="002D5BA8"/>
    <w:rsid w:val="002E048E"/>
    <w:rsid w:val="002E186D"/>
    <w:rsid w:val="002E2E56"/>
    <w:rsid w:val="002E451F"/>
    <w:rsid w:val="002E4A35"/>
    <w:rsid w:val="002E5FC4"/>
    <w:rsid w:val="002E6CD3"/>
    <w:rsid w:val="002F04FF"/>
    <w:rsid w:val="002F2692"/>
    <w:rsid w:val="002F6894"/>
    <w:rsid w:val="002F708C"/>
    <w:rsid w:val="00300AFC"/>
    <w:rsid w:val="003017F1"/>
    <w:rsid w:val="003021A4"/>
    <w:rsid w:val="00306CF7"/>
    <w:rsid w:val="0031101B"/>
    <w:rsid w:val="00315B01"/>
    <w:rsid w:val="0031657C"/>
    <w:rsid w:val="00316D03"/>
    <w:rsid w:val="00316F63"/>
    <w:rsid w:val="00323A74"/>
    <w:rsid w:val="00327771"/>
    <w:rsid w:val="003301E2"/>
    <w:rsid w:val="003307CC"/>
    <w:rsid w:val="00331B34"/>
    <w:rsid w:val="0033228E"/>
    <w:rsid w:val="0033475E"/>
    <w:rsid w:val="00335446"/>
    <w:rsid w:val="0033553A"/>
    <w:rsid w:val="00335D8A"/>
    <w:rsid w:val="003361E2"/>
    <w:rsid w:val="003375EF"/>
    <w:rsid w:val="003404D5"/>
    <w:rsid w:val="003409EC"/>
    <w:rsid w:val="003425A9"/>
    <w:rsid w:val="003440D9"/>
    <w:rsid w:val="00345050"/>
    <w:rsid w:val="00345941"/>
    <w:rsid w:val="0034606C"/>
    <w:rsid w:val="0034695B"/>
    <w:rsid w:val="0035476F"/>
    <w:rsid w:val="00355964"/>
    <w:rsid w:val="00355DDF"/>
    <w:rsid w:val="00356877"/>
    <w:rsid w:val="00360636"/>
    <w:rsid w:val="00362054"/>
    <w:rsid w:val="00362CD8"/>
    <w:rsid w:val="003632B8"/>
    <w:rsid w:val="00363D16"/>
    <w:rsid w:val="003651EC"/>
    <w:rsid w:val="003730A5"/>
    <w:rsid w:val="00374B4D"/>
    <w:rsid w:val="00375FC7"/>
    <w:rsid w:val="0037764C"/>
    <w:rsid w:val="00382507"/>
    <w:rsid w:val="00382F0A"/>
    <w:rsid w:val="0038491F"/>
    <w:rsid w:val="00385BBB"/>
    <w:rsid w:val="00392210"/>
    <w:rsid w:val="00396582"/>
    <w:rsid w:val="00396671"/>
    <w:rsid w:val="00396B27"/>
    <w:rsid w:val="003A24BE"/>
    <w:rsid w:val="003A4E17"/>
    <w:rsid w:val="003A539B"/>
    <w:rsid w:val="003A648E"/>
    <w:rsid w:val="003B0807"/>
    <w:rsid w:val="003B0A08"/>
    <w:rsid w:val="003B1EF1"/>
    <w:rsid w:val="003B3831"/>
    <w:rsid w:val="003B4B82"/>
    <w:rsid w:val="003B6D82"/>
    <w:rsid w:val="003B6FE3"/>
    <w:rsid w:val="003B74A3"/>
    <w:rsid w:val="003C1017"/>
    <w:rsid w:val="003C3E33"/>
    <w:rsid w:val="003C4873"/>
    <w:rsid w:val="003C5AF0"/>
    <w:rsid w:val="003D0C52"/>
    <w:rsid w:val="003D2EE1"/>
    <w:rsid w:val="003D3AC9"/>
    <w:rsid w:val="003D43DB"/>
    <w:rsid w:val="003D6C31"/>
    <w:rsid w:val="003E0B4F"/>
    <w:rsid w:val="003E0D46"/>
    <w:rsid w:val="003E324E"/>
    <w:rsid w:val="003E3EA9"/>
    <w:rsid w:val="003E55BB"/>
    <w:rsid w:val="003E5EDC"/>
    <w:rsid w:val="003E6155"/>
    <w:rsid w:val="003E6FD2"/>
    <w:rsid w:val="003E77D8"/>
    <w:rsid w:val="003E780E"/>
    <w:rsid w:val="003F06AF"/>
    <w:rsid w:val="003F17FC"/>
    <w:rsid w:val="003F2C1F"/>
    <w:rsid w:val="003F5FF4"/>
    <w:rsid w:val="003F648D"/>
    <w:rsid w:val="00400235"/>
    <w:rsid w:val="00404FE7"/>
    <w:rsid w:val="00406EC9"/>
    <w:rsid w:val="00413023"/>
    <w:rsid w:val="00416CBC"/>
    <w:rsid w:val="00421425"/>
    <w:rsid w:val="004215EE"/>
    <w:rsid w:val="00422C6F"/>
    <w:rsid w:val="00430715"/>
    <w:rsid w:val="00431628"/>
    <w:rsid w:val="00432547"/>
    <w:rsid w:val="0043323E"/>
    <w:rsid w:val="00433447"/>
    <w:rsid w:val="00433E6E"/>
    <w:rsid w:val="00435A3A"/>
    <w:rsid w:val="00436930"/>
    <w:rsid w:val="00440A1F"/>
    <w:rsid w:val="00441EA2"/>
    <w:rsid w:val="00442448"/>
    <w:rsid w:val="00442637"/>
    <w:rsid w:val="00443443"/>
    <w:rsid w:val="004437B0"/>
    <w:rsid w:val="00445D95"/>
    <w:rsid w:val="004475ED"/>
    <w:rsid w:val="00456B3F"/>
    <w:rsid w:val="0045758F"/>
    <w:rsid w:val="00465197"/>
    <w:rsid w:val="00465DB2"/>
    <w:rsid w:val="0046798C"/>
    <w:rsid w:val="00473046"/>
    <w:rsid w:val="0047369A"/>
    <w:rsid w:val="00473C5F"/>
    <w:rsid w:val="004749FB"/>
    <w:rsid w:val="00476903"/>
    <w:rsid w:val="00477CC6"/>
    <w:rsid w:val="00481D5F"/>
    <w:rsid w:val="00484782"/>
    <w:rsid w:val="004872A2"/>
    <w:rsid w:val="00492A2F"/>
    <w:rsid w:val="004936FD"/>
    <w:rsid w:val="00496E46"/>
    <w:rsid w:val="004A0E94"/>
    <w:rsid w:val="004A6280"/>
    <w:rsid w:val="004A70BD"/>
    <w:rsid w:val="004B076C"/>
    <w:rsid w:val="004B1969"/>
    <w:rsid w:val="004B1B15"/>
    <w:rsid w:val="004B4B7C"/>
    <w:rsid w:val="004B531D"/>
    <w:rsid w:val="004B6D8D"/>
    <w:rsid w:val="004B6E52"/>
    <w:rsid w:val="004B73AA"/>
    <w:rsid w:val="004C15D6"/>
    <w:rsid w:val="004C25FA"/>
    <w:rsid w:val="004C3C13"/>
    <w:rsid w:val="004C42E8"/>
    <w:rsid w:val="004C51B6"/>
    <w:rsid w:val="004C6D76"/>
    <w:rsid w:val="004D17C8"/>
    <w:rsid w:val="004D1AE1"/>
    <w:rsid w:val="004D2E8A"/>
    <w:rsid w:val="004D71EF"/>
    <w:rsid w:val="004E066A"/>
    <w:rsid w:val="004E1402"/>
    <w:rsid w:val="004E2F32"/>
    <w:rsid w:val="004E46C1"/>
    <w:rsid w:val="004E5AAD"/>
    <w:rsid w:val="004F0766"/>
    <w:rsid w:val="004F3F12"/>
    <w:rsid w:val="004F573D"/>
    <w:rsid w:val="004F78F0"/>
    <w:rsid w:val="0050191A"/>
    <w:rsid w:val="00501C44"/>
    <w:rsid w:val="005022F2"/>
    <w:rsid w:val="00503D59"/>
    <w:rsid w:val="00510414"/>
    <w:rsid w:val="005106F0"/>
    <w:rsid w:val="00511BB3"/>
    <w:rsid w:val="00513528"/>
    <w:rsid w:val="00517774"/>
    <w:rsid w:val="005208D3"/>
    <w:rsid w:val="00521A48"/>
    <w:rsid w:val="00527825"/>
    <w:rsid w:val="00533ECC"/>
    <w:rsid w:val="005367B7"/>
    <w:rsid w:val="005410FD"/>
    <w:rsid w:val="005447F7"/>
    <w:rsid w:val="00545176"/>
    <w:rsid w:val="0054702A"/>
    <w:rsid w:val="00552079"/>
    <w:rsid w:val="00552D19"/>
    <w:rsid w:val="00553CDE"/>
    <w:rsid w:val="00554AA7"/>
    <w:rsid w:val="0055583D"/>
    <w:rsid w:val="00563592"/>
    <w:rsid w:val="00564820"/>
    <w:rsid w:val="0056676E"/>
    <w:rsid w:val="00570BEB"/>
    <w:rsid w:val="00573FD9"/>
    <w:rsid w:val="0057579E"/>
    <w:rsid w:val="00575DD6"/>
    <w:rsid w:val="00576696"/>
    <w:rsid w:val="005766E9"/>
    <w:rsid w:val="0058037C"/>
    <w:rsid w:val="00580B7E"/>
    <w:rsid w:val="00581E63"/>
    <w:rsid w:val="005840A0"/>
    <w:rsid w:val="0058472F"/>
    <w:rsid w:val="005850C7"/>
    <w:rsid w:val="00586BC1"/>
    <w:rsid w:val="00590295"/>
    <w:rsid w:val="00590619"/>
    <w:rsid w:val="005911B5"/>
    <w:rsid w:val="005921E4"/>
    <w:rsid w:val="005974F0"/>
    <w:rsid w:val="00597624"/>
    <w:rsid w:val="005A1815"/>
    <w:rsid w:val="005A67BA"/>
    <w:rsid w:val="005A6A54"/>
    <w:rsid w:val="005B003B"/>
    <w:rsid w:val="005B4379"/>
    <w:rsid w:val="005B4C5E"/>
    <w:rsid w:val="005B57B5"/>
    <w:rsid w:val="005B649C"/>
    <w:rsid w:val="005C0C56"/>
    <w:rsid w:val="005C4086"/>
    <w:rsid w:val="005C6893"/>
    <w:rsid w:val="005C7ACC"/>
    <w:rsid w:val="005D08C6"/>
    <w:rsid w:val="005D11D3"/>
    <w:rsid w:val="005D15DC"/>
    <w:rsid w:val="005D2537"/>
    <w:rsid w:val="005D3A2E"/>
    <w:rsid w:val="005D4EE7"/>
    <w:rsid w:val="005D763C"/>
    <w:rsid w:val="005D777D"/>
    <w:rsid w:val="005D79A7"/>
    <w:rsid w:val="005E000F"/>
    <w:rsid w:val="005E0F09"/>
    <w:rsid w:val="005E1AC3"/>
    <w:rsid w:val="005E3828"/>
    <w:rsid w:val="005F4AC0"/>
    <w:rsid w:val="005F73AF"/>
    <w:rsid w:val="005F741E"/>
    <w:rsid w:val="006021FC"/>
    <w:rsid w:val="00602888"/>
    <w:rsid w:val="00604D90"/>
    <w:rsid w:val="00605322"/>
    <w:rsid w:val="006055B6"/>
    <w:rsid w:val="00606829"/>
    <w:rsid w:val="00606B48"/>
    <w:rsid w:val="00607E6A"/>
    <w:rsid w:val="00610FFD"/>
    <w:rsid w:val="006127D7"/>
    <w:rsid w:val="00614107"/>
    <w:rsid w:val="00616315"/>
    <w:rsid w:val="00621D0B"/>
    <w:rsid w:val="00623F08"/>
    <w:rsid w:val="00624CE3"/>
    <w:rsid w:val="006253AD"/>
    <w:rsid w:val="00625AF6"/>
    <w:rsid w:val="00630171"/>
    <w:rsid w:val="00631F3B"/>
    <w:rsid w:val="00633155"/>
    <w:rsid w:val="0063640D"/>
    <w:rsid w:val="00641DD3"/>
    <w:rsid w:val="00643433"/>
    <w:rsid w:val="00643C87"/>
    <w:rsid w:val="00645CF7"/>
    <w:rsid w:val="00645FC1"/>
    <w:rsid w:val="00646FA7"/>
    <w:rsid w:val="0065423B"/>
    <w:rsid w:val="006542E4"/>
    <w:rsid w:val="006569F7"/>
    <w:rsid w:val="00656F6B"/>
    <w:rsid w:val="00656FA4"/>
    <w:rsid w:val="00657CA1"/>
    <w:rsid w:val="00660893"/>
    <w:rsid w:val="00662F55"/>
    <w:rsid w:val="006642F3"/>
    <w:rsid w:val="00664563"/>
    <w:rsid w:val="00666A17"/>
    <w:rsid w:val="00673759"/>
    <w:rsid w:val="00681B82"/>
    <w:rsid w:val="00686041"/>
    <w:rsid w:val="00687C16"/>
    <w:rsid w:val="00690582"/>
    <w:rsid w:val="00690677"/>
    <w:rsid w:val="00691574"/>
    <w:rsid w:val="0069228D"/>
    <w:rsid w:val="00692848"/>
    <w:rsid w:val="00694043"/>
    <w:rsid w:val="0069687F"/>
    <w:rsid w:val="00697927"/>
    <w:rsid w:val="006A2FD1"/>
    <w:rsid w:val="006A42F5"/>
    <w:rsid w:val="006A4425"/>
    <w:rsid w:val="006A4447"/>
    <w:rsid w:val="006A6623"/>
    <w:rsid w:val="006B0F86"/>
    <w:rsid w:val="006B13D3"/>
    <w:rsid w:val="006B13F8"/>
    <w:rsid w:val="006B7357"/>
    <w:rsid w:val="006C0010"/>
    <w:rsid w:val="006C0635"/>
    <w:rsid w:val="006C0E71"/>
    <w:rsid w:val="006C10C2"/>
    <w:rsid w:val="006C2546"/>
    <w:rsid w:val="006C66B5"/>
    <w:rsid w:val="006C7C26"/>
    <w:rsid w:val="006D1A55"/>
    <w:rsid w:val="006D41B5"/>
    <w:rsid w:val="006D72EF"/>
    <w:rsid w:val="006D7EDC"/>
    <w:rsid w:val="006E0570"/>
    <w:rsid w:val="006E5D99"/>
    <w:rsid w:val="006F012A"/>
    <w:rsid w:val="00703F7B"/>
    <w:rsid w:val="00705532"/>
    <w:rsid w:val="00706E77"/>
    <w:rsid w:val="00707AC2"/>
    <w:rsid w:val="00713683"/>
    <w:rsid w:val="00716287"/>
    <w:rsid w:val="00717E77"/>
    <w:rsid w:val="00720068"/>
    <w:rsid w:val="00720A03"/>
    <w:rsid w:val="00721BAC"/>
    <w:rsid w:val="00723890"/>
    <w:rsid w:val="0072426C"/>
    <w:rsid w:val="00732E96"/>
    <w:rsid w:val="00736A47"/>
    <w:rsid w:val="0073748C"/>
    <w:rsid w:val="007379B7"/>
    <w:rsid w:val="00740867"/>
    <w:rsid w:val="00743700"/>
    <w:rsid w:val="00745BE2"/>
    <w:rsid w:val="00746F8B"/>
    <w:rsid w:val="007473A4"/>
    <w:rsid w:val="00750DD9"/>
    <w:rsid w:val="00753D53"/>
    <w:rsid w:val="007548F9"/>
    <w:rsid w:val="00755C8E"/>
    <w:rsid w:val="00755D98"/>
    <w:rsid w:val="00762C4D"/>
    <w:rsid w:val="00764E05"/>
    <w:rsid w:val="007678B0"/>
    <w:rsid w:val="00770209"/>
    <w:rsid w:val="00770921"/>
    <w:rsid w:val="00771408"/>
    <w:rsid w:val="007723F4"/>
    <w:rsid w:val="00773BAA"/>
    <w:rsid w:val="00776F84"/>
    <w:rsid w:val="00777BA6"/>
    <w:rsid w:val="00780691"/>
    <w:rsid w:val="0078435F"/>
    <w:rsid w:val="00784595"/>
    <w:rsid w:val="0078524F"/>
    <w:rsid w:val="00793403"/>
    <w:rsid w:val="00793E31"/>
    <w:rsid w:val="007955EA"/>
    <w:rsid w:val="007A29E0"/>
    <w:rsid w:val="007A31A8"/>
    <w:rsid w:val="007A614C"/>
    <w:rsid w:val="007A6AF4"/>
    <w:rsid w:val="007A6F60"/>
    <w:rsid w:val="007A7B75"/>
    <w:rsid w:val="007B0561"/>
    <w:rsid w:val="007B3AE3"/>
    <w:rsid w:val="007B3CAA"/>
    <w:rsid w:val="007B4DB4"/>
    <w:rsid w:val="007B5E45"/>
    <w:rsid w:val="007B68E7"/>
    <w:rsid w:val="007B707C"/>
    <w:rsid w:val="007C17B9"/>
    <w:rsid w:val="007C19F1"/>
    <w:rsid w:val="007C2FE0"/>
    <w:rsid w:val="007C435C"/>
    <w:rsid w:val="007D3453"/>
    <w:rsid w:val="007D36CF"/>
    <w:rsid w:val="007D3AE4"/>
    <w:rsid w:val="007D59B4"/>
    <w:rsid w:val="007D61B7"/>
    <w:rsid w:val="007D67E1"/>
    <w:rsid w:val="007D738C"/>
    <w:rsid w:val="007E0F4F"/>
    <w:rsid w:val="007E2113"/>
    <w:rsid w:val="007E2EF4"/>
    <w:rsid w:val="007E4A79"/>
    <w:rsid w:val="007E75A6"/>
    <w:rsid w:val="007E764A"/>
    <w:rsid w:val="007F14F7"/>
    <w:rsid w:val="007F227C"/>
    <w:rsid w:val="007F2A3C"/>
    <w:rsid w:val="007F6790"/>
    <w:rsid w:val="007F7992"/>
    <w:rsid w:val="008053D1"/>
    <w:rsid w:val="0080797E"/>
    <w:rsid w:val="00812DA7"/>
    <w:rsid w:val="00816423"/>
    <w:rsid w:val="00817A75"/>
    <w:rsid w:val="00820CCF"/>
    <w:rsid w:val="008229ED"/>
    <w:rsid w:val="008237FD"/>
    <w:rsid w:val="0082399F"/>
    <w:rsid w:val="00824610"/>
    <w:rsid w:val="00827000"/>
    <w:rsid w:val="00831604"/>
    <w:rsid w:val="00831F2A"/>
    <w:rsid w:val="0083494B"/>
    <w:rsid w:val="008368E3"/>
    <w:rsid w:val="00836A73"/>
    <w:rsid w:val="008412BE"/>
    <w:rsid w:val="0084394E"/>
    <w:rsid w:val="008454C6"/>
    <w:rsid w:val="008464DB"/>
    <w:rsid w:val="00851724"/>
    <w:rsid w:val="008532B6"/>
    <w:rsid w:val="008543FC"/>
    <w:rsid w:val="008559DF"/>
    <w:rsid w:val="0086075F"/>
    <w:rsid w:val="0086156B"/>
    <w:rsid w:val="008713D9"/>
    <w:rsid w:val="00871BBA"/>
    <w:rsid w:val="008744B6"/>
    <w:rsid w:val="008747A2"/>
    <w:rsid w:val="00874A4A"/>
    <w:rsid w:val="00874AD8"/>
    <w:rsid w:val="00877989"/>
    <w:rsid w:val="00877F5A"/>
    <w:rsid w:val="008877B5"/>
    <w:rsid w:val="00887922"/>
    <w:rsid w:val="00891C62"/>
    <w:rsid w:val="008929C4"/>
    <w:rsid w:val="00895E72"/>
    <w:rsid w:val="008A15FF"/>
    <w:rsid w:val="008B11AB"/>
    <w:rsid w:val="008B1DCC"/>
    <w:rsid w:val="008B26F7"/>
    <w:rsid w:val="008B3052"/>
    <w:rsid w:val="008B361D"/>
    <w:rsid w:val="008B3EB0"/>
    <w:rsid w:val="008B5C2A"/>
    <w:rsid w:val="008B5C71"/>
    <w:rsid w:val="008C152E"/>
    <w:rsid w:val="008C274A"/>
    <w:rsid w:val="008C396B"/>
    <w:rsid w:val="008C54A1"/>
    <w:rsid w:val="008C6DF3"/>
    <w:rsid w:val="008C78CA"/>
    <w:rsid w:val="008C7EDC"/>
    <w:rsid w:val="008D1C63"/>
    <w:rsid w:val="008D6308"/>
    <w:rsid w:val="008E22D2"/>
    <w:rsid w:val="008E60B6"/>
    <w:rsid w:val="008E6D36"/>
    <w:rsid w:val="008F162A"/>
    <w:rsid w:val="008F2229"/>
    <w:rsid w:val="008F2C23"/>
    <w:rsid w:val="008F328C"/>
    <w:rsid w:val="008F64C7"/>
    <w:rsid w:val="008F7264"/>
    <w:rsid w:val="008F7BBA"/>
    <w:rsid w:val="009009EA"/>
    <w:rsid w:val="009011D4"/>
    <w:rsid w:val="009020A1"/>
    <w:rsid w:val="0090338A"/>
    <w:rsid w:val="0090350A"/>
    <w:rsid w:val="00903B67"/>
    <w:rsid w:val="0090465B"/>
    <w:rsid w:val="00904D29"/>
    <w:rsid w:val="009053C8"/>
    <w:rsid w:val="009073DB"/>
    <w:rsid w:val="00913D5C"/>
    <w:rsid w:val="00913D68"/>
    <w:rsid w:val="009145EA"/>
    <w:rsid w:val="00914D0F"/>
    <w:rsid w:val="009168F1"/>
    <w:rsid w:val="00917097"/>
    <w:rsid w:val="0091795D"/>
    <w:rsid w:val="00923869"/>
    <w:rsid w:val="00923A07"/>
    <w:rsid w:val="00930F6C"/>
    <w:rsid w:val="00932EFD"/>
    <w:rsid w:val="00935D2C"/>
    <w:rsid w:val="0094117A"/>
    <w:rsid w:val="00943210"/>
    <w:rsid w:val="00943F6E"/>
    <w:rsid w:val="009449E7"/>
    <w:rsid w:val="00946193"/>
    <w:rsid w:val="009468F9"/>
    <w:rsid w:val="009501C7"/>
    <w:rsid w:val="0095182D"/>
    <w:rsid w:val="00952054"/>
    <w:rsid w:val="009545A7"/>
    <w:rsid w:val="0096093B"/>
    <w:rsid w:val="009619E3"/>
    <w:rsid w:val="00962258"/>
    <w:rsid w:val="00963B48"/>
    <w:rsid w:val="00964B0F"/>
    <w:rsid w:val="0096642D"/>
    <w:rsid w:val="009667A3"/>
    <w:rsid w:val="00967BC7"/>
    <w:rsid w:val="00967F30"/>
    <w:rsid w:val="00971945"/>
    <w:rsid w:val="00973961"/>
    <w:rsid w:val="0097475C"/>
    <w:rsid w:val="009767A1"/>
    <w:rsid w:val="00977218"/>
    <w:rsid w:val="009820EA"/>
    <w:rsid w:val="009960B1"/>
    <w:rsid w:val="00997288"/>
    <w:rsid w:val="009B1629"/>
    <w:rsid w:val="009B301B"/>
    <w:rsid w:val="009B6830"/>
    <w:rsid w:val="009C4E7A"/>
    <w:rsid w:val="009C606E"/>
    <w:rsid w:val="009C6FCC"/>
    <w:rsid w:val="009D043A"/>
    <w:rsid w:val="009D0ABD"/>
    <w:rsid w:val="009D16C3"/>
    <w:rsid w:val="009D16CC"/>
    <w:rsid w:val="009D255C"/>
    <w:rsid w:val="009D2656"/>
    <w:rsid w:val="009D2932"/>
    <w:rsid w:val="009D6B58"/>
    <w:rsid w:val="009D7F38"/>
    <w:rsid w:val="009E0660"/>
    <w:rsid w:val="009E1346"/>
    <w:rsid w:val="009E3D79"/>
    <w:rsid w:val="009E4FE0"/>
    <w:rsid w:val="009E5A60"/>
    <w:rsid w:val="009E5BE2"/>
    <w:rsid w:val="009E7140"/>
    <w:rsid w:val="009F138D"/>
    <w:rsid w:val="009F1545"/>
    <w:rsid w:val="009F25B4"/>
    <w:rsid w:val="009F2B28"/>
    <w:rsid w:val="009F2FDB"/>
    <w:rsid w:val="00A00283"/>
    <w:rsid w:val="00A01530"/>
    <w:rsid w:val="00A025D4"/>
    <w:rsid w:val="00A02704"/>
    <w:rsid w:val="00A05F69"/>
    <w:rsid w:val="00A07419"/>
    <w:rsid w:val="00A106EF"/>
    <w:rsid w:val="00A117BA"/>
    <w:rsid w:val="00A1477F"/>
    <w:rsid w:val="00A16BB6"/>
    <w:rsid w:val="00A17672"/>
    <w:rsid w:val="00A20847"/>
    <w:rsid w:val="00A21A45"/>
    <w:rsid w:val="00A27141"/>
    <w:rsid w:val="00A31C63"/>
    <w:rsid w:val="00A34273"/>
    <w:rsid w:val="00A36C7C"/>
    <w:rsid w:val="00A378E6"/>
    <w:rsid w:val="00A40320"/>
    <w:rsid w:val="00A4049A"/>
    <w:rsid w:val="00A41DAB"/>
    <w:rsid w:val="00A462C4"/>
    <w:rsid w:val="00A51C56"/>
    <w:rsid w:val="00A52A59"/>
    <w:rsid w:val="00A54C29"/>
    <w:rsid w:val="00A57B39"/>
    <w:rsid w:val="00A62193"/>
    <w:rsid w:val="00A725F1"/>
    <w:rsid w:val="00A743A8"/>
    <w:rsid w:val="00A81201"/>
    <w:rsid w:val="00A85AB8"/>
    <w:rsid w:val="00A862A5"/>
    <w:rsid w:val="00A87431"/>
    <w:rsid w:val="00A87D53"/>
    <w:rsid w:val="00A9161C"/>
    <w:rsid w:val="00A91AEE"/>
    <w:rsid w:val="00A92517"/>
    <w:rsid w:val="00A92E2C"/>
    <w:rsid w:val="00A95BAF"/>
    <w:rsid w:val="00A95C8B"/>
    <w:rsid w:val="00A962B9"/>
    <w:rsid w:val="00A9715C"/>
    <w:rsid w:val="00A9717D"/>
    <w:rsid w:val="00AA3D46"/>
    <w:rsid w:val="00AA59F0"/>
    <w:rsid w:val="00AA6B13"/>
    <w:rsid w:val="00AA7088"/>
    <w:rsid w:val="00AB4BA4"/>
    <w:rsid w:val="00AB57B6"/>
    <w:rsid w:val="00AB6F02"/>
    <w:rsid w:val="00AB7C1E"/>
    <w:rsid w:val="00AC0B14"/>
    <w:rsid w:val="00AC16C5"/>
    <w:rsid w:val="00AC1C47"/>
    <w:rsid w:val="00AC2EDA"/>
    <w:rsid w:val="00AC3CAB"/>
    <w:rsid w:val="00AC4DC6"/>
    <w:rsid w:val="00AD056B"/>
    <w:rsid w:val="00AD1DBA"/>
    <w:rsid w:val="00AD33D6"/>
    <w:rsid w:val="00AD3B95"/>
    <w:rsid w:val="00AE108F"/>
    <w:rsid w:val="00AE30D8"/>
    <w:rsid w:val="00AE4D09"/>
    <w:rsid w:val="00AE507B"/>
    <w:rsid w:val="00AE5549"/>
    <w:rsid w:val="00AE58D0"/>
    <w:rsid w:val="00AE5B13"/>
    <w:rsid w:val="00AE6D4E"/>
    <w:rsid w:val="00AE73C0"/>
    <w:rsid w:val="00AF116B"/>
    <w:rsid w:val="00AF1B17"/>
    <w:rsid w:val="00AF2699"/>
    <w:rsid w:val="00AF5345"/>
    <w:rsid w:val="00AF726B"/>
    <w:rsid w:val="00AF76F7"/>
    <w:rsid w:val="00AF7D6E"/>
    <w:rsid w:val="00B00277"/>
    <w:rsid w:val="00B00360"/>
    <w:rsid w:val="00B064E5"/>
    <w:rsid w:val="00B06BE9"/>
    <w:rsid w:val="00B10160"/>
    <w:rsid w:val="00B1285D"/>
    <w:rsid w:val="00B134AD"/>
    <w:rsid w:val="00B14958"/>
    <w:rsid w:val="00B17E18"/>
    <w:rsid w:val="00B21864"/>
    <w:rsid w:val="00B21E4E"/>
    <w:rsid w:val="00B22086"/>
    <w:rsid w:val="00B22EE3"/>
    <w:rsid w:val="00B22FD4"/>
    <w:rsid w:val="00B24C6B"/>
    <w:rsid w:val="00B2622D"/>
    <w:rsid w:val="00B2722E"/>
    <w:rsid w:val="00B3067E"/>
    <w:rsid w:val="00B31BBE"/>
    <w:rsid w:val="00B37FA4"/>
    <w:rsid w:val="00B42FFD"/>
    <w:rsid w:val="00B43A1F"/>
    <w:rsid w:val="00B43E66"/>
    <w:rsid w:val="00B44CA3"/>
    <w:rsid w:val="00B4578F"/>
    <w:rsid w:val="00B46902"/>
    <w:rsid w:val="00B50322"/>
    <w:rsid w:val="00B5564C"/>
    <w:rsid w:val="00B63344"/>
    <w:rsid w:val="00B64915"/>
    <w:rsid w:val="00B66180"/>
    <w:rsid w:val="00B70176"/>
    <w:rsid w:val="00B72807"/>
    <w:rsid w:val="00B72C86"/>
    <w:rsid w:val="00B733D6"/>
    <w:rsid w:val="00B75429"/>
    <w:rsid w:val="00B758F6"/>
    <w:rsid w:val="00B83EC4"/>
    <w:rsid w:val="00B9462C"/>
    <w:rsid w:val="00B9516F"/>
    <w:rsid w:val="00B97A11"/>
    <w:rsid w:val="00BA140A"/>
    <w:rsid w:val="00BA5B88"/>
    <w:rsid w:val="00BA63A4"/>
    <w:rsid w:val="00BA63A6"/>
    <w:rsid w:val="00BA717A"/>
    <w:rsid w:val="00BB0737"/>
    <w:rsid w:val="00BB1466"/>
    <w:rsid w:val="00BB2827"/>
    <w:rsid w:val="00BB6F98"/>
    <w:rsid w:val="00BC0C22"/>
    <w:rsid w:val="00BC3D18"/>
    <w:rsid w:val="00BC517E"/>
    <w:rsid w:val="00BC58FE"/>
    <w:rsid w:val="00BC6B21"/>
    <w:rsid w:val="00BC7C0C"/>
    <w:rsid w:val="00BD2C55"/>
    <w:rsid w:val="00BD3910"/>
    <w:rsid w:val="00BE0510"/>
    <w:rsid w:val="00BF0540"/>
    <w:rsid w:val="00BF0EC3"/>
    <w:rsid w:val="00BF213F"/>
    <w:rsid w:val="00BF28EC"/>
    <w:rsid w:val="00BF4A7B"/>
    <w:rsid w:val="00BF624B"/>
    <w:rsid w:val="00C01E26"/>
    <w:rsid w:val="00C02CA6"/>
    <w:rsid w:val="00C047FD"/>
    <w:rsid w:val="00C07C35"/>
    <w:rsid w:val="00C11A2B"/>
    <w:rsid w:val="00C131B0"/>
    <w:rsid w:val="00C15B0A"/>
    <w:rsid w:val="00C16D5B"/>
    <w:rsid w:val="00C17060"/>
    <w:rsid w:val="00C17CDF"/>
    <w:rsid w:val="00C17DCC"/>
    <w:rsid w:val="00C23764"/>
    <w:rsid w:val="00C270CC"/>
    <w:rsid w:val="00C27CE6"/>
    <w:rsid w:val="00C325EA"/>
    <w:rsid w:val="00C3660B"/>
    <w:rsid w:val="00C37D67"/>
    <w:rsid w:val="00C418A8"/>
    <w:rsid w:val="00C423A7"/>
    <w:rsid w:val="00C43FB8"/>
    <w:rsid w:val="00C47E8A"/>
    <w:rsid w:val="00C5277F"/>
    <w:rsid w:val="00C56352"/>
    <w:rsid w:val="00C57D4D"/>
    <w:rsid w:val="00C610D0"/>
    <w:rsid w:val="00C62644"/>
    <w:rsid w:val="00C65ED7"/>
    <w:rsid w:val="00C706BC"/>
    <w:rsid w:val="00C72F65"/>
    <w:rsid w:val="00C75E09"/>
    <w:rsid w:val="00C774DB"/>
    <w:rsid w:val="00C77E88"/>
    <w:rsid w:val="00C81995"/>
    <w:rsid w:val="00C81F1D"/>
    <w:rsid w:val="00C84590"/>
    <w:rsid w:val="00C85AD8"/>
    <w:rsid w:val="00C85E73"/>
    <w:rsid w:val="00C906FD"/>
    <w:rsid w:val="00C959CA"/>
    <w:rsid w:val="00C9706D"/>
    <w:rsid w:val="00C9716C"/>
    <w:rsid w:val="00C9744F"/>
    <w:rsid w:val="00CA2932"/>
    <w:rsid w:val="00CA5256"/>
    <w:rsid w:val="00CA7177"/>
    <w:rsid w:val="00CA7C23"/>
    <w:rsid w:val="00CB06BC"/>
    <w:rsid w:val="00CB194A"/>
    <w:rsid w:val="00CB7762"/>
    <w:rsid w:val="00CC0F5B"/>
    <w:rsid w:val="00CC2E1D"/>
    <w:rsid w:val="00CC53FF"/>
    <w:rsid w:val="00CC59A7"/>
    <w:rsid w:val="00CC6C53"/>
    <w:rsid w:val="00CC7DB6"/>
    <w:rsid w:val="00CD3ED5"/>
    <w:rsid w:val="00CD5751"/>
    <w:rsid w:val="00CE335D"/>
    <w:rsid w:val="00CE56D9"/>
    <w:rsid w:val="00CE6139"/>
    <w:rsid w:val="00CE6AEB"/>
    <w:rsid w:val="00CF0E6C"/>
    <w:rsid w:val="00CF2E32"/>
    <w:rsid w:val="00CF4371"/>
    <w:rsid w:val="00CF5F70"/>
    <w:rsid w:val="00CF6963"/>
    <w:rsid w:val="00CF7E33"/>
    <w:rsid w:val="00D1003E"/>
    <w:rsid w:val="00D1551A"/>
    <w:rsid w:val="00D15950"/>
    <w:rsid w:val="00D15ECA"/>
    <w:rsid w:val="00D164B1"/>
    <w:rsid w:val="00D2043E"/>
    <w:rsid w:val="00D20AFE"/>
    <w:rsid w:val="00D20EC4"/>
    <w:rsid w:val="00D21747"/>
    <w:rsid w:val="00D23172"/>
    <w:rsid w:val="00D232BE"/>
    <w:rsid w:val="00D24F28"/>
    <w:rsid w:val="00D34EEF"/>
    <w:rsid w:val="00D35459"/>
    <w:rsid w:val="00D36709"/>
    <w:rsid w:val="00D40343"/>
    <w:rsid w:val="00D41D51"/>
    <w:rsid w:val="00D426FB"/>
    <w:rsid w:val="00D44BA9"/>
    <w:rsid w:val="00D5291A"/>
    <w:rsid w:val="00D5419A"/>
    <w:rsid w:val="00D54B3B"/>
    <w:rsid w:val="00D55424"/>
    <w:rsid w:val="00D557FB"/>
    <w:rsid w:val="00D61314"/>
    <w:rsid w:val="00D62268"/>
    <w:rsid w:val="00D63ECD"/>
    <w:rsid w:val="00D65D9B"/>
    <w:rsid w:val="00D66A12"/>
    <w:rsid w:val="00D73937"/>
    <w:rsid w:val="00D74F34"/>
    <w:rsid w:val="00D76DB1"/>
    <w:rsid w:val="00D82895"/>
    <w:rsid w:val="00D83264"/>
    <w:rsid w:val="00D84DE2"/>
    <w:rsid w:val="00D90699"/>
    <w:rsid w:val="00D90A07"/>
    <w:rsid w:val="00D922C5"/>
    <w:rsid w:val="00D9320E"/>
    <w:rsid w:val="00D94321"/>
    <w:rsid w:val="00D94CED"/>
    <w:rsid w:val="00DB0D39"/>
    <w:rsid w:val="00DB1170"/>
    <w:rsid w:val="00DB1A1A"/>
    <w:rsid w:val="00DB581E"/>
    <w:rsid w:val="00DC0AF0"/>
    <w:rsid w:val="00DC28C6"/>
    <w:rsid w:val="00DC43A9"/>
    <w:rsid w:val="00DC459C"/>
    <w:rsid w:val="00DC7594"/>
    <w:rsid w:val="00DD2AD0"/>
    <w:rsid w:val="00DD3F00"/>
    <w:rsid w:val="00DD49E9"/>
    <w:rsid w:val="00DD6809"/>
    <w:rsid w:val="00DD7DB8"/>
    <w:rsid w:val="00DE03D8"/>
    <w:rsid w:val="00DE18E5"/>
    <w:rsid w:val="00DE24DA"/>
    <w:rsid w:val="00DE50A2"/>
    <w:rsid w:val="00DE631E"/>
    <w:rsid w:val="00DE737A"/>
    <w:rsid w:val="00DE7447"/>
    <w:rsid w:val="00DF0060"/>
    <w:rsid w:val="00DF1421"/>
    <w:rsid w:val="00DF4805"/>
    <w:rsid w:val="00DF4E78"/>
    <w:rsid w:val="00DF52EA"/>
    <w:rsid w:val="00DF54CC"/>
    <w:rsid w:val="00DF62B2"/>
    <w:rsid w:val="00DF651B"/>
    <w:rsid w:val="00DF6847"/>
    <w:rsid w:val="00E02541"/>
    <w:rsid w:val="00E03AC5"/>
    <w:rsid w:val="00E048F8"/>
    <w:rsid w:val="00E05BC1"/>
    <w:rsid w:val="00E05FE3"/>
    <w:rsid w:val="00E11363"/>
    <w:rsid w:val="00E126F2"/>
    <w:rsid w:val="00E135DA"/>
    <w:rsid w:val="00E138AA"/>
    <w:rsid w:val="00E1655F"/>
    <w:rsid w:val="00E17060"/>
    <w:rsid w:val="00E1755A"/>
    <w:rsid w:val="00E20A8D"/>
    <w:rsid w:val="00E20AEF"/>
    <w:rsid w:val="00E231EA"/>
    <w:rsid w:val="00E23B3F"/>
    <w:rsid w:val="00E2563B"/>
    <w:rsid w:val="00E25B84"/>
    <w:rsid w:val="00E363C4"/>
    <w:rsid w:val="00E42C16"/>
    <w:rsid w:val="00E44767"/>
    <w:rsid w:val="00E46D0A"/>
    <w:rsid w:val="00E528E2"/>
    <w:rsid w:val="00E55A1D"/>
    <w:rsid w:val="00E565F3"/>
    <w:rsid w:val="00E5685C"/>
    <w:rsid w:val="00E57316"/>
    <w:rsid w:val="00E6008A"/>
    <w:rsid w:val="00E60C6B"/>
    <w:rsid w:val="00E63E23"/>
    <w:rsid w:val="00E64F8E"/>
    <w:rsid w:val="00E65DBC"/>
    <w:rsid w:val="00E70656"/>
    <w:rsid w:val="00E73214"/>
    <w:rsid w:val="00E74AAC"/>
    <w:rsid w:val="00E75455"/>
    <w:rsid w:val="00E77CEF"/>
    <w:rsid w:val="00E83180"/>
    <w:rsid w:val="00E8509F"/>
    <w:rsid w:val="00E93383"/>
    <w:rsid w:val="00E9566E"/>
    <w:rsid w:val="00E9779E"/>
    <w:rsid w:val="00EA2E6F"/>
    <w:rsid w:val="00EA2F6C"/>
    <w:rsid w:val="00EA59FB"/>
    <w:rsid w:val="00EA6DF1"/>
    <w:rsid w:val="00EA7B74"/>
    <w:rsid w:val="00EB0350"/>
    <w:rsid w:val="00EB230F"/>
    <w:rsid w:val="00EB54EE"/>
    <w:rsid w:val="00EB5E62"/>
    <w:rsid w:val="00EB778B"/>
    <w:rsid w:val="00EC2156"/>
    <w:rsid w:val="00EC241A"/>
    <w:rsid w:val="00EC2B62"/>
    <w:rsid w:val="00EC33CD"/>
    <w:rsid w:val="00EC4D32"/>
    <w:rsid w:val="00EC4E37"/>
    <w:rsid w:val="00EC5C89"/>
    <w:rsid w:val="00EC66B8"/>
    <w:rsid w:val="00EC6DAD"/>
    <w:rsid w:val="00EC6E73"/>
    <w:rsid w:val="00ED0529"/>
    <w:rsid w:val="00ED10D6"/>
    <w:rsid w:val="00ED240B"/>
    <w:rsid w:val="00ED3C84"/>
    <w:rsid w:val="00ED4EEB"/>
    <w:rsid w:val="00ED5BFC"/>
    <w:rsid w:val="00ED7E68"/>
    <w:rsid w:val="00EE1D23"/>
    <w:rsid w:val="00EE2B60"/>
    <w:rsid w:val="00EE5479"/>
    <w:rsid w:val="00EE5BBA"/>
    <w:rsid w:val="00EE7AA8"/>
    <w:rsid w:val="00EF1B77"/>
    <w:rsid w:val="00EF28B6"/>
    <w:rsid w:val="00EF2A09"/>
    <w:rsid w:val="00EF4F0D"/>
    <w:rsid w:val="00EF7751"/>
    <w:rsid w:val="00EF7C7A"/>
    <w:rsid w:val="00EF7F0A"/>
    <w:rsid w:val="00F006C7"/>
    <w:rsid w:val="00F06477"/>
    <w:rsid w:val="00F10583"/>
    <w:rsid w:val="00F10599"/>
    <w:rsid w:val="00F12E5F"/>
    <w:rsid w:val="00F13AD0"/>
    <w:rsid w:val="00F156E7"/>
    <w:rsid w:val="00F23499"/>
    <w:rsid w:val="00F251AB"/>
    <w:rsid w:val="00F31B34"/>
    <w:rsid w:val="00F32F60"/>
    <w:rsid w:val="00F34AB5"/>
    <w:rsid w:val="00F417AE"/>
    <w:rsid w:val="00F4209F"/>
    <w:rsid w:val="00F43FAE"/>
    <w:rsid w:val="00F45F3A"/>
    <w:rsid w:val="00F479B1"/>
    <w:rsid w:val="00F50D98"/>
    <w:rsid w:val="00F51257"/>
    <w:rsid w:val="00F53083"/>
    <w:rsid w:val="00F53AA1"/>
    <w:rsid w:val="00F54565"/>
    <w:rsid w:val="00F54697"/>
    <w:rsid w:val="00F54B2C"/>
    <w:rsid w:val="00F54FB5"/>
    <w:rsid w:val="00F5665B"/>
    <w:rsid w:val="00F63353"/>
    <w:rsid w:val="00F65C49"/>
    <w:rsid w:val="00F66A5B"/>
    <w:rsid w:val="00F67E34"/>
    <w:rsid w:val="00F706E0"/>
    <w:rsid w:val="00F70EE1"/>
    <w:rsid w:val="00F748E8"/>
    <w:rsid w:val="00F75D37"/>
    <w:rsid w:val="00F77D4D"/>
    <w:rsid w:val="00F8248F"/>
    <w:rsid w:val="00F82E62"/>
    <w:rsid w:val="00F838D8"/>
    <w:rsid w:val="00F84622"/>
    <w:rsid w:val="00F866E0"/>
    <w:rsid w:val="00F9228F"/>
    <w:rsid w:val="00F92EBC"/>
    <w:rsid w:val="00F930DE"/>
    <w:rsid w:val="00F94291"/>
    <w:rsid w:val="00F9594B"/>
    <w:rsid w:val="00F95D4D"/>
    <w:rsid w:val="00F97DCB"/>
    <w:rsid w:val="00FA1D2D"/>
    <w:rsid w:val="00FA2D64"/>
    <w:rsid w:val="00FA42CD"/>
    <w:rsid w:val="00FA481E"/>
    <w:rsid w:val="00FA59A3"/>
    <w:rsid w:val="00FA6A59"/>
    <w:rsid w:val="00FB19E3"/>
    <w:rsid w:val="00FB335F"/>
    <w:rsid w:val="00FB47A4"/>
    <w:rsid w:val="00FB4A26"/>
    <w:rsid w:val="00FC0152"/>
    <w:rsid w:val="00FC2347"/>
    <w:rsid w:val="00FC27C4"/>
    <w:rsid w:val="00FC39CF"/>
    <w:rsid w:val="00FC39DF"/>
    <w:rsid w:val="00FD277A"/>
    <w:rsid w:val="00FD6084"/>
    <w:rsid w:val="00FE1318"/>
    <w:rsid w:val="00FE317A"/>
    <w:rsid w:val="00FE5957"/>
    <w:rsid w:val="00FE5B04"/>
    <w:rsid w:val="00FE7A6A"/>
    <w:rsid w:val="00FF3869"/>
    <w:rsid w:val="00FF3CF1"/>
    <w:rsid w:val="00FF4591"/>
    <w:rsid w:val="00FF4818"/>
    <w:rsid w:val="00FF7A2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F1E2DE"/>
  <w15:chartTrackingRefBased/>
  <w15:docId w15:val="{60CB1637-ADF3-4F53-B7CE-C883DE4B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SwissReSans" w:hAnsi="SwissReSans"/>
      <w:sz w:val="22"/>
      <w:lang w:val="de-CH" w:eastAsia="de-DE"/>
    </w:rPr>
  </w:style>
  <w:style w:type="paragraph" w:styleId="Titolo1">
    <w:name w:val="heading 1"/>
    <w:basedOn w:val="Normale"/>
    <w:next w:val="Normale"/>
    <w:link w:val="Titolo1Carattere"/>
    <w:uiPriority w:val="9"/>
    <w:qFormat/>
    <w:rsid w:val="000E08BD"/>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
    <w:qFormat/>
    <w:rsid w:val="000E08BD"/>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qFormat/>
    <w:rsid w:val="000E08BD"/>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qFormat/>
    <w:rsid w:val="000E08BD"/>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D94CED"/>
    <w:pPr>
      <w:keepNext/>
      <w:autoSpaceDE w:val="0"/>
      <w:autoSpaceDN w:val="0"/>
      <w:adjustRightInd w:val="0"/>
      <w:spacing w:line="360" w:lineRule="auto"/>
      <w:ind w:left="230"/>
      <w:outlineLvl w:val="4"/>
    </w:pPr>
    <w:rPr>
      <w:rFonts w:ascii="Garamond" w:hAnsi="Garamond"/>
      <w:szCs w:val="24"/>
      <w:lang w:val="de-DE" w:eastAsia="it-IT"/>
    </w:rPr>
  </w:style>
  <w:style w:type="paragraph" w:styleId="Titolo6">
    <w:name w:val="heading 6"/>
    <w:basedOn w:val="Normale"/>
    <w:next w:val="Normale"/>
    <w:link w:val="Titolo6Carattere"/>
    <w:qFormat/>
    <w:rsid w:val="00D94CED"/>
    <w:pPr>
      <w:keepNext/>
      <w:spacing w:after="200" w:line="288" w:lineRule="auto"/>
      <w:ind w:left="360"/>
      <w:jc w:val="center"/>
      <w:outlineLvl w:val="5"/>
    </w:pPr>
    <w:rPr>
      <w:rFonts w:ascii="Tahoma" w:hAnsi="Tahoma" w:cs="Tahoma"/>
      <w:b/>
      <w:i/>
      <w:iCs/>
      <w:sz w:val="20"/>
      <w:lang w:val="it-IT" w:eastAsia="it-IT"/>
    </w:rPr>
  </w:style>
  <w:style w:type="paragraph" w:styleId="Titolo7">
    <w:name w:val="heading 7"/>
    <w:basedOn w:val="Normale"/>
    <w:next w:val="Normale"/>
    <w:link w:val="Titolo7Carattere"/>
    <w:qFormat/>
    <w:rsid w:val="00D94CED"/>
    <w:pPr>
      <w:keepNext/>
      <w:tabs>
        <w:tab w:val="left" w:pos="1495"/>
      </w:tabs>
      <w:autoSpaceDE w:val="0"/>
      <w:autoSpaceDN w:val="0"/>
      <w:adjustRightInd w:val="0"/>
      <w:spacing w:line="360" w:lineRule="auto"/>
      <w:ind w:left="345"/>
      <w:outlineLvl w:val="6"/>
    </w:pPr>
    <w:rPr>
      <w:rFonts w:ascii="Garamond" w:hAnsi="Garamond"/>
      <w:szCs w:val="24"/>
      <w:lang w:val="de-DE" w:eastAsia="it-IT"/>
    </w:rPr>
  </w:style>
  <w:style w:type="paragraph" w:styleId="Titolo8">
    <w:name w:val="heading 8"/>
    <w:basedOn w:val="Normale"/>
    <w:next w:val="Normale"/>
    <w:link w:val="Titolo8Carattere"/>
    <w:qFormat/>
    <w:rsid w:val="00D94CED"/>
    <w:pPr>
      <w:keepNext/>
      <w:widowControl w:val="0"/>
      <w:tabs>
        <w:tab w:val="left" w:pos="0"/>
      </w:tabs>
      <w:spacing w:after="200" w:line="288" w:lineRule="auto"/>
      <w:ind w:left="60"/>
      <w:jc w:val="center"/>
      <w:outlineLvl w:val="7"/>
    </w:pPr>
    <w:rPr>
      <w:rFonts w:ascii="Tahoma" w:hAnsi="Tahoma" w:cs="Tahoma"/>
      <w:b/>
      <w:i/>
      <w:iCs/>
      <w:w w:val="0"/>
      <w:sz w:val="20"/>
      <w:lang w:val="it-IT" w:eastAsia="it-IT"/>
    </w:rPr>
  </w:style>
  <w:style w:type="paragraph" w:styleId="Titolo9">
    <w:name w:val="heading 9"/>
    <w:basedOn w:val="Normale"/>
    <w:next w:val="Normale"/>
    <w:link w:val="Titolo9Carattere"/>
    <w:qFormat/>
    <w:rsid w:val="00D94CED"/>
    <w:pPr>
      <w:keepNext/>
      <w:spacing w:after="200" w:line="360" w:lineRule="auto"/>
      <w:ind w:left="60"/>
      <w:jc w:val="center"/>
      <w:outlineLvl w:val="8"/>
    </w:pPr>
    <w:rPr>
      <w:rFonts w:ascii="Garamond" w:hAnsi="Garamond" w:cs="Tahoma"/>
      <w:b/>
      <w:bCs/>
      <w:i/>
      <w:iCs/>
      <w:kern w:val="1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B74A3"/>
    <w:pPr>
      <w:tabs>
        <w:tab w:val="center" w:pos="4320"/>
        <w:tab w:val="right" w:pos="8640"/>
      </w:tabs>
    </w:pPr>
  </w:style>
  <w:style w:type="paragraph" w:styleId="Testofumetto">
    <w:name w:val="Balloon Text"/>
    <w:basedOn w:val="Normale"/>
    <w:link w:val="TestofumettoCarattere"/>
    <w:uiPriority w:val="99"/>
    <w:semiHidden/>
    <w:rPr>
      <w:rFonts w:ascii="Tahoma" w:hAnsi="Tahoma" w:cs="Tahoma"/>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sid w:val="00016360"/>
    <w:rPr>
      <w:rFonts w:ascii="SwissReSans" w:hAnsi="SwissReSans"/>
      <w:sz w:val="22"/>
      <w:lang w:val="de-CH" w:eastAsia="de-DE"/>
    </w:rPr>
  </w:style>
  <w:style w:type="paragraph" w:styleId="Corpotesto">
    <w:name w:val="Body Text"/>
    <w:aliases w:val="bt,bt wide,Corpo del testo"/>
    <w:basedOn w:val="Normale"/>
    <w:link w:val="CorpotestoCarattere"/>
    <w:rsid w:val="003B74A3"/>
    <w:pPr>
      <w:jc w:val="both"/>
    </w:pPr>
    <w:rPr>
      <w:rFonts w:ascii="Arial" w:hAnsi="Arial"/>
      <w:sz w:val="20"/>
      <w:lang w:val="it-IT" w:eastAsia="it-IT"/>
    </w:rPr>
  </w:style>
  <w:style w:type="paragraph" w:customStyle="1" w:styleId="Rientrocorpodeltesto21">
    <w:name w:val="Rientro corpo del testo 21"/>
    <w:basedOn w:val="Normale"/>
    <w:pPr>
      <w:ind w:left="720" w:hanging="12"/>
      <w:jc w:val="both"/>
    </w:pPr>
    <w:rPr>
      <w:rFonts w:ascii="Arial" w:hAnsi="Arial"/>
      <w:sz w:val="20"/>
      <w:lang w:val="it-IT" w:eastAsia="it-IT"/>
    </w:rPr>
  </w:style>
  <w:style w:type="paragraph" w:customStyle="1" w:styleId="Corpodeltesto21">
    <w:name w:val="Corpo del testo 21"/>
    <w:basedOn w:val="Normale"/>
    <w:pPr>
      <w:ind w:left="426" w:hanging="426"/>
      <w:jc w:val="both"/>
    </w:pPr>
    <w:rPr>
      <w:rFonts w:ascii="Arial" w:hAnsi="Arial"/>
      <w:sz w:val="20"/>
      <w:lang w:val="it-IT" w:eastAsia="it-IT"/>
    </w:rPr>
  </w:style>
  <w:style w:type="paragraph" w:styleId="Rientrocorpodeltesto3">
    <w:name w:val="Body Text Indent 3"/>
    <w:basedOn w:val="Normale"/>
    <w:link w:val="Rientrocorpodeltesto3Carattere"/>
    <w:rsid w:val="003B74A3"/>
    <w:pPr>
      <w:spacing w:after="120"/>
      <w:ind w:left="283"/>
    </w:pPr>
    <w:rPr>
      <w:sz w:val="16"/>
      <w:szCs w:val="16"/>
    </w:rPr>
  </w:style>
  <w:style w:type="paragraph" w:customStyle="1" w:styleId="Rientrocorpodeltesto31">
    <w:name w:val="Rientro corpo del testo 31"/>
    <w:basedOn w:val="Normale"/>
    <w:pPr>
      <w:ind w:left="426"/>
      <w:jc w:val="both"/>
    </w:pPr>
    <w:rPr>
      <w:rFonts w:ascii="Arial" w:hAnsi="Arial"/>
      <w:sz w:val="20"/>
      <w:lang w:val="it-IT" w:eastAsia="it-IT"/>
    </w:rPr>
  </w:style>
  <w:style w:type="paragraph" w:styleId="Testonotaapidipagina">
    <w:name w:val="footnote text"/>
    <w:aliases w:val="Text poznámky pod čiarou 007,_Poznámka pod čiarou"/>
    <w:basedOn w:val="Normale"/>
    <w:link w:val="TestonotaapidipaginaCarattere"/>
    <w:uiPriority w:val="99"/>
    <w:rsid w:val="003B74A3"/>
    <w:rPr>
      <w:sz w:val="20"/>
    </w:rPr>
  </w:style>
  <w:style w:type="character" w:styleId="Rimandonotaapidipagina">
    <w:name w:val="footnote reference"/>
    <w:uiPriority w:val="99"/>
    <w:rsid w:val="003B74A3"/>
    <w:rPr>
      <w:vertAlign w:val="superscript"/>
    </w:rPr>
  </w:style>
  <w:style w:type="character" w:styleId="Rimandocommento">
    <w:name w:val="annotation reference"/>
    <w:uiPriority w:val="99"/>
    <w:semiHidden/>
    <w:rPr>
      <w:sz w:val="16"/>
      <w:szCs w:val="16"/>
    </w:rPr>
  </w:style>
  <w:style w:type="paragraph" w:styleId="Testocommento">
    <w:name w:val="annotation text"/>
    <w:basedOn w:val="Normale"/>
    <w:link w:val="TestocommentoCarattere"/>
    <w:semiHidden/>
    <w:rPr>
      <w:sz w:val="20"/>
    </w:rPr>
  </w:style>
  <w:style w:type="paragraph" w:styleId="Soggettocommento">
    <w:name w:val="annotation subject"/>
    <w:basedOn w:val="Testocommento"/>
    <w:next w:val="Testocommento"/>
    <w:link w:val="SoggettocommentoCarattere"/>
    <w:rsid w:val="003B74A3"/>
    <w:rPr>
      <w:b/>
      <w:bCs/>
    </w:rPr>
  </w:style>
  <w:style w:type="paragraph" w:customStyle="1" w:styleId="TESTOr">
    <w:name w:val="TESTOr"/>
    <w:basedOn w:val="Normale"/>
    <w:pPr>
      <w:spacing w:after="120"/>
      <w:ind w:left="567" w:hanging="567"/>
      <w:jc w:val="both"/>
    </w:pPr>
    <w:rPr>
      <w:rFonts w:ascii="Times New Roman" w:hAnsi="Times New Roman"/>
      <w:lang w:val="it-IT" w:eastAsia="it-IT"/>
    </w:rPr>
  </w:style>
  <w:style w:type="paragraph" w:customStyle="1" w:styleId="PUNTO">
    <w:name w:val="PUNTO"/>
    <w:basedOn w:val="Normale"/>
    <w:pPr>
      <w:spacing w:after="120"/>
      <w:ind w:left="567"/>
      <w:jc w:val="both"/>
    </w:pPr>
    <w:rPr>
      <w:rFonts w:ascii="Times New Roman" w:hAnsi="Times New Roman"/>
      <w:lang w:val="it-IT" w:eastAsia="it-IT"/>
    </w:rPr>
  </w:style>
  <w:style w:type="character" w:styleId="Collegamentoipertestuale">
    <w:name w:val="Hyperlink"/>
    <w:uiPriority w:val="99"/>
    <w:rPr>
      <w:color w:val="0000FF"/>
      <w:u w:val="single"/>
    </w:rPr>
  </w:style>
  <w:style w:type="character" w:customStyle="1" w:styleId="StileMessaggioDiPostaElettronica321">
    <w:name w:val="StileMessaggioDiPostaElettronica321"/>
    <w:semiHidden/>
    <w:rPr>
      <w:rFonts w:ascii="Arial" w:hAnsi="Arial" w:cs="Arial"/>
      <w:color w:val="000080"/>
      <w:sz w:val="20"/>
      <w:szCs w:val="20"/>
    </w:rPr>
  </w:style>
  <w:style w:type="paragraph" w:styleId="Revisione">
    <w:name w:val="Revision"/>
    <w:hidden/>
    <w:uiPriority w:val="99"/>
    <w:semiHidden/>
    <w:rsid w:val="007B4492"/>
    <w:rPr>
      <w:rFonts w:ascii="SwissReSans" w:hAnsi="SwissReSans"/>
      <w:sz w:val="22"/>
      <w:lang w:val="de-CH" w:eastAsia="de-DE"/>
    </w:rPr>
  </w:style>
  <w:style w:type="character" w:customStyle="1" w:styleId="Titolo1Carattere">
    <w:name w:val="Titolo 1 Carattere"/>
    <w:link w:val="Titolo1"/>
    <w:uiPriority w:val="9"/>
    <w:rsid w:val="000E08BD"/>
    <w:rPr>
      <w:rFonts w:ascii="Calibri Light" w:eastAsia="Times New Roman" w:hAnsi="Calibri Light" w:cs="Times New Roman"/>
      <w:b/>
      <w:bCs/>
      <w:kern w:val="32"/>
      <w:sz w:val="32"/>
      <w:szCs w:val="32"/>
      <w:lang w:val="de-CH" w:eastAsia="de-DE"/>
    </w:rPr>
  </w:style>
  <w:style w:type="character" w:customStyle="1" w:styleId="Titolo2Carattere">
    <w:name w:val="Titolo 2 Carattere"/>
    <w:link w:val="Titolo2"/>
    <w:uiPriority w:val="9"/>
    <w:rsid w:val="000E08BD"/>
    <w:rPr>
      <w:rFonts w:ascii="Calibri Light" w:eastAsia="Times New Roman" w:hAnsi="Calibri Light" w:cs="Times New Roman"/>
      <w:b/>
      <w:bCs/>
      <w:i/>
      <w:iCs/>
      <w:sz w:val="28"/>
      <w:szCs w:val="28"/>
      <w:lang w:val="de-CH" w:eastAsia="de-DE"/>
    </w:rPr>
  </w:style>
  <w:style w:type="character" w:customStyle="1" w:styleId="Titolo3Carattere">
    <w:name w:val="Titolo 3 Carattere"/>
    <w:link w:val="Titolo3"/>
    <w:uiPriority w:val="9"/>
    <w:rsid w:val="000E08BD"/>
    <w:rPr>
      <w:rFonts w:ascii="Calibri Light" w:eastAsia="Times New Roman" w:hAnsi="Calibri Light" w:cs="Times New Roman"/>
      <w:b/>
      <w:bCs/>
      <w:sz w:val="26"/>
      <w:szCs w:val="26"/>
      <w:lang w:val="de-CH" w:eastAsia="de-DE"/>
    </w:rPr>
  </w:style>
  <w:style w:type="character" w:customStyle="1" w:styleId="Titolo4Carattere">
    <w:name w:val="Titolo 4 Carattere"/>
    <w:link w:val="Titolo4"/>
    <w:uiPriority w:val="9"/>
    <w:rsid w:val="000E08BD"/>
    <w:rPr>
      <w:rFonts w:ascii="Calibri" w:eastAsia="Times New Roman" w:hAnsi="Calibri" w:cs="Times New Roman"/>
      <w:b/>
      <w:bCs/>
      <w:sz w:val="28"/>
      <w:szCs w:val="28"/>
      <w:lang w:val="de-CH" w:eastAsia="de-DE"/>
    </w:rPr>
  </w:style>
  <w:style w:type="paragraph" w:styleId="Nessunaspaziatura">
    <w:name w:val="No Spacing"/>
    <w:uiPriority w:val="1"/>
    <w:qFormat/>
    <w:rsid w:val="00C77530"/>
    <w:rPr>
      <w:rFonts w:ascii="SwissReSans" w:hAnsi="SwissReSans"/>
      <w:sz w:val="22"/>
      <w:lang w:val="de-CH" w:eastAsia="de-DE"/>
    </w:rPr>
  </w:style>
  <w:style w:type="paragraph" w:styleId="Titolosommario">
    <w:name w:val="TOC Heading"/>
    <w:basedOn w:val="Titolo1"/>
    <w:next w:val="Normale"/>
    <w:uiPriority w:val="39"/>
    <w:qFormat/>
    <w:rsid w:val="00C77530"/>
    <w:pPr>
      <w:keepLines/>
      <w:spacing w:after="0" w:line="259" w:lineRule="auto"/>
      <w:outlineLvl w:val="9"/>
    </w:pPr>
    <w:rPr>
      <w:b w:val="0"/>
      <w:bCs w:val="0"/>
      <w:color w:val="2E74B5"/>
      <w:kern w:val="0"/>
      <w:lang w:val="it-IT" w:eastAsia="it-IT"/>
    </w:rPr>
  </w:style>
  <w:style w:type="paragraph" w:styleId="Sommario1">
    <w:name w:val="toc 1"/>
    <w:basedOn w:val="Normale"/>
    <w:next w:val="Normale"/>
    <w:autoRedefine/>
    <w:uiPriority w:val="39"/>
    <w:unhideWhenUsed/>
    <w:rsid w:val="00DC43A9"/>
    <w:pPr>
      <w:tabs>
        <w:tab w:val="right" w:leader="dot" w:pos="10206"/>
      </w:tabs>
    </w:pPr>
  </w:style>
  <w:style w:type="paragraph" w:styleId="Sommario2">
    <w:name w:val="toc 2"/>
    <w:basedOn w:val="Normale"/>
    <w:next w:val="Normale"/>
    <w:autoRedefine/>
    <w:uiPriority w:val="39"/>
    <w:unhideWhenUsed/>
    <w:rsid w:val="00DC43A9"/>
    <w:pPr>
      <w:tabs>
        <w:tab w:val="right" w:leader="dot" w:pos="10206"/>
      </w:tabs>
      <w:ind w:left="220"/>
    </w:pPr>
  </w:style>
  <w:style w:type="paragraph" w:styleId="Sommario3">
    <w:name w:val="toc 3"/>
    <w:basedOn w:val="Normale"/>
    <w:next w:val="Normale"/>
    <w:autoRedefine/>
    <w:uiPriority w:val="39"/>
    <w:unhideWhenUsed/>
    <w:rsid w:val="00C77530"/>
    <w:pPr>
      <w:ind w:left="440"/>
    </w:pPr>
  </w:style>
  <w:style w:type="paragraph" w:styleId="Paragrafoelenco">
    <w:name w:val="List Paragraph"/>
    <w:basedOn w:val="Normale"/>
    <w:uiPriority w:val="34"/>
    <w:qFormat/>
    <w:rsid w:val="00750D31"/>
    <w:pPr>
      <w:ind w:left="708"/>
    </w:pPr>
  </w:style>
  <w:style w:type="table" w:styleId="Grigliatabella">
    <w:name w:val="Table Grid"/>
    <w:basedOn w:val="Tabellanormale"/>
    <w:uiPriority w:val="39"/>
    <w:rsid w:val="00F4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link w:val="Testocommento"/>
    <w:semiHidden/>
    <w:rsid w:val="00F5618A"/>
    <w:rPr>
      <w:rFonts w:ascii="SwissReSans" w:hAnsi="SwissReSans"/>
      <w:lang w:val="de-CH" w:eastAsia="de-DE"/>
    </w:rPr>
  </w:style>
  <w:style w:type="character" w:customStyle="1" w:styleId="TestofumettoCarattere">
    <w:name w:val="Testo fumetto Carattere"/>
    <w:link w:val="Testofumetto"/>
    <w:uiPriority w:val="99"/>
    <w:semiHidden/>
    <w:rsid w:val="00F5618A"/>
    <w:rPr>
      <w:rFonts w:ascii="Tahoma" w:hAnsi="Tahoma" w:cs="Tahoma"/>
      <w:sz w:val="16"/>
      <w:szCs w:val="16"/>
      <w:lang w:val="de-CH" w:eastAsia="de-DE"/>
    </w:rPr>
  </w:style>
  <w:style w:type="paragraph" w:styleId="Rientrocorpodeltesto">
    <w:name w:val="Body Text Indent"/>
    <w:basedOn w:val="Normale"/>
    <w:link w:val="RientrocorpodeltestoCarattere"/>
    <w:uiPriority w:val="99"/>
    <w:unhideWhenUsed/>
    <w:rsid w:val="003B74A3"/>
    <w:pPr>
      <w:spacing w:after="120"/>
      <w:ind w:left="283"/>
    </w:pPr>
  </w:style>
  <w:style w:type="character" w:customStyle="1" w:styleId="RientrocorpodeltestoCarattere">
    <w:name w:val="Rientro corpo del testo Carattere"/>
    <w:link w:val="Rientrocorpodeltesto"/>
    <w:uiPriority w:val="99"/>
    <w:rsid w:val="00601746"/>
    <w:rPr>
      <w:rFonts w:ascii="SwissReSans" w:hAnsi="SwissReSans"/>
      <w:sz w:val="22"/>
      <w:lang w:val="de-CH" w:eastAsia="de-DE"/>
    </w:rPr>
  </w:style>
  <w:style w:type="paragraph" w:styleId="Rientrocorpodeltesto2">
    <w:name w:val="Body Text Indent 2"/>
    <w:basedOn w:val="Normale"/>
    <w:link w:val="Rientrocorpodeltesto2Carattere"/>
    <w:uiPriority w:val="99"/>
    <w:unhideWhenUsed/>
    <w:rsid w:val="003B74A3"/>
    <w:pPr>
      <w:spacing w:after="120" w:line="480" w:lineRule="auto"/>
      <w:ind w:left="283"/>
    </w:pPr>
  </w:style>
  <w:style w:type="character" w:customStyle="1" w:styleId="Rientrocorpodeltesto2Carattere">
    <w:name w:val="Rientro corpo del testo 2 Carattere"/>
    <w:link w:val="Rientrocorpodeltesto2"/>
    <w:uiPriority w:val="99"/>
    <w:rsid w:val="00601746"/>
    <w:rPr>
      <w:rFonts w:ascii="SwissReSans" w:hAnsi="SwissReSans"/>
      <w:sz w:val="22"/>
      <w:lang w:val="de-CH" w:eastAsia="de-DE"/>
    </w:rPr>
  </w:style>
  <w:style w:type="table" w:customStyle="1" w:styleId="Grigliatabella1">
    <w:name w:val="Griglia tabella1"/>
    <w:basedOn w:val="Tabellanormale"/>
    <w:next w:val="Grigliatabella"/>
    <w:uiPriority w:val="39"/>
    <w:rsid w:val="00F806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Text poznámky pod čiarou 007 Carattere,_Poznámka pod čiarou Carattere"/>
    <w:link w:val="Testonotaapidipagina"/>
    <w:uiPriority w:val="99"/>
    <w:rsid w:val="00B43E66"/>
    <w:rPr>
      <w:rFonts w:ascii="SwissReSans" w:hAnsi="SwissReSans"/>
      <w:lang w:val="de-CH" w:eastAsia="de-DE"/>
    </w:rPr>
  </w:style>
  <w:style w:type="character" w:customStyle="1" w:styleId="Titolo5Carattere">
    <w:name w:val="Titolo 5 Carattere"/>
    <w:basedOn w:val="Carpredefinitoparagrafo"/>
    <w:link w:val="Titolo5"/>
    <w:rsid w:val="00D94CED"/>
    <w:rPr>
      <w:rFonts w:ascii="Garamond" w:hAnsi="Garamond"/>
      <w:sz w:val="22"/>
      <w:szCs w:val="24"/>
      <w:lang w:val="de-DE"/>
    </w:rPr>
  </w:style>
  <w:style w:type="character" w:customStyle="1" w:styleId="Titolo6Carattere">
    <w:name w:val="Titolo 6 Carattere"/>
    <w:basedOn w:val="Carpredefinitoparagrafo"/>
    <w:link w:val="Titolo6"/>
    <w:rsid w:val="00D94CED"/>
    <w:rPr>
      <w:rFonts w:ascii="Tahoma" w:hAnsi="Tahoma" w:cs="Tahoma"/>
      <w:b/>
      <w:i/>
      <w:iCs/>
    </w:rPr>
  </w:style>
  <w:style w:type="character" w:customStyle="1" w:styleId="Titolo7Carattere">
    <w:name w:val="Titolo 7 Carattere"/>
    <w:basedOn w:val="Carpredefinitoparagrafo"/>
    <w:link w:val="Titolo7"/>
    <w:rsid w:val="00D94CED"/>
    <w:rPr>
      <w:rFonts w:ascii="Garamond" w:hAnsi="Garamond"/>
      <w:sz w:val="22"/>
      <w:szCs w:val="24"/>
      <w:lang w:val="de-DE"/>
    </w:rPr>
  </w:style>
  <w:style w:type="character" w:customStyle="1" w:styleId="Titolo8Carattere">
    <w:name w:val="Titolo 8 Carattere"/>
    <w:basedOn w:val="Carpredefinitoparagrafo"/>
    <w:link w:val="Titolo8"/>
    <w:rsid w:val="00D94CED"/>
    <w:rPr>
      <w:rFonts w:ascii="Tahoma" w:hAnsi="Tahoma" w:cs="Tahoma"/>
      <w:b/>
      <w:i/>
      <w:iCs/>
      <w:w w:val="0"/>
    </w:rPr>
  </w:style>
  <w:style w:type="character" w:customStyle="1" w:styleId="Titolo9Carattere">
    <w:name w:val="Titolo 9 Carattere"/>
    <w:basedOn w:val="Carpredefinitoparagrafo"/>
    <w:link w:val="Titolo9"/>
    <w:rsid w:val="00D94CED"/>
    <w:rPr>
      <w:rFonts w:ascii="Garamond" w:hAnsi="Garamond" w:cs="Tahoma"/>
      <w:b/>
      <w:bCs/>
      <w:i/>
      <w:iCs/>
      <w:kern w:val="16"/>
      <w:sz w:val="22"/>
    </w:rPr>
  </w:style>
  <w:style w:type="character" w:customStyle="1" w:styleId="IntestazioneCarattere">
    <w:name w:val="Intestazione Carattere"/>
    <w:basedOn w:val="Carpredefinitoparagrafo"/>
    <w:link w:val="Intestazione"/>
    <w:rsid w:val="00D94CED"/>
    <w:rPr>
      <w:rFonts w:ascii="SwissReSans" w:hAnsi="SwissReSans"/>
      <w:sz w:val="22"/>
      <w:lang w:val="de-CH" w:eastAsia="de-DE"/>
    </w:rPr>
  </w:style>
  <w:style w:type="character" w:styleId="Numeropagina">
    <w:name w:val="page number"/>
    <w:basedOn w:val="Carpredefinitoparagrafo"/>
    <w:unhideWhenUsed/>
    <w:rsid w:val="00D94CED"/>
  </w:style>
  <w:style w:type="paragraph" w:customStyle="1" w:styleId="AOHead1">
    <w:name w:val="AOHead1"/>
    <w:basedOn w:val="Normale"/>
    <w:next w:val="AOHead2"/>
    <w:rsid w:val="00D94CED"/>
    <w:pPr>
      <w:keepNext/>
      <w:tabs>
        <w:tab w:val="num" w:pos="720"/>
      </w:tabs>
      <w:spacing w:before="240" w:line="260" w:lineRule="atLeast"/>
      <w:ind w:left="720" w:hanging="720"/>
      <w:jc w:val="both"/>
      <w:outlineLvl w:val="0"/>
    </w:pPr>
    <w:rPr>
      <w:rFonts w:ascii="Times New Roman" w:hAnsi="Times New Roman"/>
      <w:b/>
      <w:caps/>
      <w:kern w:val="28"/>
      <w:lang w:val="en-GB" w:eastAsia="en-US"/>
    </w:rPr>
  </w:style>
  <w:style w:type="paragraph" w:customStyle="1" w:styleId="AOHead2">
    <w:name w:val="AOHead2"/>
    <w:basedOn w:val="Normale"/>
    <w:next w:val="Normale"/>
    <w:rsid w:val="00D94CED"/>
    <w:pPr>
      <w:keepNext/>
      <w:tabs>
        <w:tab w:val="num" w:pos="720"/>
      </w:tabs>
      <w:spacing w:before="240" w:line="260" w:lineRule="atLeast"/>
      <w:ind w:left="720" w:hanging="720"/>
      <w:jc w:val="both"/>
      <w:outlineLvl w:val="1"/>
    </w:pPr>
    <w:rPr>
      <w:rFonts w:ascii="Times New Roman" w:hAnsi="Times New Roman"/>
      <w:b/>
      <w:lang w:val="en-GB" w:eastAsia="en-US"/>
    </w:rPr>
  </w:style>
  <w:style w:type="paragraph" w:customStyle="1" w:styleId="AOHead3">
    <w:name w:val="AOHead3"/>
    <w:basedOn w:val="Normale"/>
    <w:next w:val="Normale"/>
    <w:rsid w:val="00D94CED"/>
    <w:pPr>
      <w:tabs>
        <w:tab w:val="num" w:pos="1440"/>
      </w:tabs>
      <w:spacing w:before="240" w:line="260" w:lineRule="atLeast"/>
      <w:ind w:left="1440" w:hanging="720"/>
      <w:jc w:val="both"/>
      <w:outlineLvl w:val="2"/>
    </w:pPr>
    <w:rPr>
      <w:rFonts w:ascii="Times New Roman" w:hAnsi="Times New Roman"/>
      <w:lang w:val="en-GB" w:eastAsia="en-US"/>
    </w:rPr>
  </w:style>
  <w:style w:type="paragraph" w:customStyle="1" w:styleId="AOHead4">
    <w:name w:val="AOHead4"/>
    <w:basedOn w:val="Normale"/>
    <w:next w:val="Normale"/>
    <w:rsid w:val="00D94CED"/>
    <w:pPr>
      <w:tabs>
        <w:tab w:val="num" w:pos="2160"/>
      </w:tabs>
      <w:spacing w:before="240" w:line="260" w:lineRule="atLeast"/>
      <w:ind w:left="2160" w:hanging="720"/>
      <w:jc w:val="both"/>
      <w:outlineLvl w:val="3"/>
    </w:pPr>
    <w:rPr>
      <w:rFonts w:ascii="Times New Roman" w:hAnsi="Times New Roman"/>
      <w:lang w:val="en-GB" w:eastAsia="en-US"/>
    </w:rPr>
  </w:style>
  <w:style w:type="paragraph" w:customStyle="1" w:styleId="AOHead5">
    <w:name w:val="AOHead5"/>
    <w:basedOn w:val="Normale"/>
    <w:next w:val="Normale"/>
    <w:rsid w:val="00D94CED"/>
    <w:pPr>
      <w:tabs>
        <w:tab w:val="num" w:pos="2880"/>
      </w:tabs>
      <w:spacing w:before="240" w:line="260" w:lineRule="atLeast"/>
      <w:ind w:left="2880" w:hanging="720"/>
      <w:jc w:val="both"/>
      <w:outlineLvl w:val="4"/>
    </w:pPr>
    <w:rPr>
      <w:rFonts w:ascii="Times New Roman" w:hAnsi="Times New Roman"/>
      <w:lang w:val="en-GB" w:eastAsia="en-US"/>
    </w:rPr>
  </w:style>
  <w:style w:type="paragraph" w:customStyle="1" w:styleId="AOHead6">
    <w:name w:val="AOHead6"/>
    <w:basedOn w:val="Normale"/>
    <w:next w:val="Normale"/>
    <w:rsid w:val="00D94CED"/>
    <w:pPr>
      <w:tabs>
        <w:tab w:val="num" w:pos="3600"/>
      </w:tabs>
      <w:spacing w:before="240" w:line="260" w:lineRule="atLeast"/>
      <w:ind w:left="3600" w:hanging="720"/>
      <w:jc w:val="both"/>
      <w:outlineLvl w:val="5"/>
    </w:pPr>
    <w:rPr>
      <w:rFonts w:ascii="Times New Roman" w:hAnsi="Times New Roman"/>
      <w:lang w:val="en-GB" w:eastAsia="en-US"/>
    </w:rPr>
  </w:style>
  <w:style w:type="paragraph" w:customStyle="1" w:styleId="AOAltHead2">
    <w:name w:val="AOAltHead2"/>
    <w:basedOn w:val="AOHead2"/>
    <w:next w:val="Normale"/>
    <w:rsid w:val="00D94CED"/>
    <w:pPr>
      <w:keepNext w:val="0"/>
      <w:numPr>
        <w:ilvl w:val="1"/>
        <w:numId w:val="30"/>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D94CED"/>
    <w:pPr>
      <w:numPr>
        <w:numId w:val="29"/>
      </w:numPr>
      <w:spacing w:before="240" w:line="260" w:lineRule="atLeast"/>
      <w:jc w:val="both"/>
    </w:pPr>
    <w:rPr>
      <w:rFonts w:ascii="Times New Roman" w:hAnsi="Times New Roman"/>
      <w:lang w:val="en-GB" w:eastAsia="en-US"/>
    </w:rPr>
  </w:style>
  <w:style w:type="paragraph" w:customStyle="1" w:styleId="AODocTxtL1">
    <w:name w:val="AODocTxtL1"/>
    <w:basedOn w:val="AODocTxt"/>
    <w:rsid w:val="00D94CED"/>
    <w:pPr>
      <w:numPr>
        <w:numId w:val="0"/>
      </w:numPr>
      <w:tabs>
        <w:tab w:val="num" w:pos="709"/>
      </w:tabs>
      <w:ind w:left="709" w:hanging="709"/>
    </w:pPr>
  </w:style>
  <w:style w:type="paragraph" w:customStyle="1" w:styleId="AODocTxtL2">
    <w:name w:val="AODocTxtL2"/>
    <w:basedOn w:val="AODocTxt"/>
    <w:rsid w:val="00D94CED"/>
    <w:pPr>
      <w:numPr>
        <w:numId w:val="0"/>
      </w:numPr>
      <w:tabs>
        <w:tab w:val="num" w:pos="709"/>
      </w:tabs>
      <w:ind w:left="709" w:hanging="709"/>
    </w:pPr>
  </w:style>
  <w:style w:type="paragraph" w:customStyle="1" w:styleId="AODocTxtL3">
    <w:name w:val="AODocTxtL3"/>
    <w:basedOn w:val="AODocTxt"/>
    <w:rsid w:val="00D94CED"/>
    <w:pPr>
      <w:numPr>
        <w:numId w:val="0"/>
      </w:numPr>
      <w:tabs>
        <w:tab w:val="num" w:pos="2520"/>
      </w:tabs>
      <w:ind w:left="1728" w:hanging="648"/>
    </w:pPr>
  </w:style>
  <w:style w:type="paragraph" w:customStyle="1" w:styleId="AODocTxtL4">
    <w:name w:val="AODocTxtL4"/>
    <w:basedOn w:val="AODocTxt"/>
    <w:rsid w:val="00D94CED"/>
    <w:pPr>
      <w:numPr>
        <w:numId w:val="0"/>
      </w:numPr>
      <w:tabs>
        <w:tab w:val="num" w:pos="2880"/>
      </w:tabs>
      <w:ind w:left="2232" w:hanging="792"/>
    </w:pPr>
  </w:style>
  <w:style w:type="paragraph" w:customStyle="1" w:styleId="AODocTxtL5">
    <w:name w:val="AODocTxtL5"/>
    <w:basedOn w:val="AODocTxt"/>
    <w:rsid w:val="00D94CED"/>
    <w:pPr>
      <w:numPr>
        <w:numId w:val="0"/>
      </w:numPr>
      <w:tabs>
        <w:tab w:val="num" w:pos="3600"/>
      </w:tabs>
      <w:ind w:left="2736" w:hanging="936"/>
    </w:pPr>
  </w:style>
  <w:style w:type="paragraph" w:customStyle="1" w:styleId="AODocTxtL6">
    <w:name w:val="AODocTxtL6"/>
    <w:basedOn w:val="AODocTxt"/>
    <w:rsid w:val="00D94CED"/>
    <w:pPr>
      <w:numPr>
        <w:numId w:val="0"/>
      </w:numPr>
      <w:tabs>
        <w:tab w:val="num" w:pos="4320"/>
      </w:tabs>
      <w:ind w:left="3240" w:hanging="1080"/>
    </w:pPr>
  </w:style>
  <w:style w:type="paragraph" w:customStyle="1" w:styleId="AODocTxtL7">
    <w:name w:val="AODocTxtL7"/>
    <w:basedOn w:val="AODocTxt"/>
    <w:rsid w:val="00D94CED"/>
    <w:pPr>
      <w:numPr>
        <w:numId w:val="0"/>
      </w:numPr>
      <w:tabs>
        <w:tab w:val="num" w:pos="5040"/>
      </w:tabs>
      <w:ind w:left="3744" w:hanging="1224"/>
    </w:pPr>
  </w:style>
  <w:style w:type="paragraph" w:customStyle="1" w:styleId="AODocTxtL8">
    <w:name w:val="AODocTxtL8"/>
    <w:basedOn w:val="AODocTxt"/>
    <w:rsid w:val="00D94CED"/>
    <w:pPr>
      <w:numPr>
        <w:numId w:val="0"/>
      </w:numPr>
      <w:tabs>
        <w:tab w:val="num" w:pos="5760"/>
      </w:tabs>
      <w:ind w:left="4320" w:hanging="1440"/>
    </w:pPr>
  </w:style>
  <w:style w:type="paragraph" w:customStyle="1" w:styleId="ListArabic1">
    <w:name w:val="List Arabic 1"/>
    <w:basedOn w:val="Normale"/>
    <w:next w:val="Corpotesto"/>
    <w:rsid w:val="00D94CED"/>
    <w:pPr>
      <w:tabs>
        <w:tab w:val="left" w:pos="22"/>
        <w:tab w:val="num" w:pos="624"/>
      </w:tabs>
      <w:spacing w:after="200" w:line="288" w:lineRule="auto"/>
      <w:ind w:left="624" w:hanging="624"/>
      <w:jc w:val="both"/>
    </w:pPr>
    <w:rPr>
      <w:rFonts w:ascii="CG Times" w:hAnsi="CG Times"/>
      <w:lang w:val="en-GB" w:eastAsia="it-IT"/>
    </w:rPr>
  </w:style>
  <w:style w:type="character" w:customStyle="1" w:styleId="CorpotestoCarattere">
    <w:name w:val="Corpo testo Carattere"/>
    <w:aliases w:val="bt Carattere,bt wide Carattere,Corpo del testo Carattere"/>
    <w:basedOn w:val="Carpredefinitoparagrafo"/>
    <w:link w:val="Corpotesto"/>
    <w:rsid w:val="00D94CED"/>
    <w:rPr>
      <w:rFonts w:ascii="Arial" w:hAnsi="Arial"/>
    </w:rPr>
  </w:style>
  <w:style w:type="paragraph" w:customStyle="1" w:styleId="ListArabic2">
    <w:name w:val="List Arabic 2"/>
    <w:basedOn w:val="Normale"/>
    <w:next w:val="Corpodeltesto2"/>
    <w:rsid w:val="00D94CED"/>
    <w:pPr>
      <w:tabs>
        <w:tab w:val="left" w:pos="50"/>
        <w:tab w:val="num" w:pos="1417"/>
      </w:tabs>
      <w:spacing w:after="200" w:line="288" w:lineRule="auto"/>
      <w:ind w:left="1417" w:hanging="793"/>
      <w:jc w:val="both"/>
    </w:pPr>
    <w:rPr>
      <w:rFonts w:ascii="CG Times" w:hAnsi="CG Times"/>
      <w:lang w:val="en-GB" w:eastAsia="it-IT"/>
    </w:rPr>
  </w:style>
  <w:style w:type="paragraph" w:styleId="Corpodeltesto2">
    <w:name w:val="Body Text 2"/>
    <w:basedOn w:val="Normale"/>
    <w:link w:val="Corpodeltesto2Carattere"/>
    <w:rsid w:val="00D94CED"/>
    <w:pPr>
      <w:numPr>
        <w:ilvl w:val="12"/>
      </w:numPr>
      <w:jc w:val="both"/>
    </w:pPr>
    <w:rPr>
      <w:rFonts w:ascii="Times New Roman" w:hAnsi="Times New Roman"/>
      <w:sz w:val="24"/>
      <w:lang w:val="it-IT" w:eastAsia="it-IT"/>
    </w:rPr>
  </w:style>
  <w:style w:type="character" w:customStyle="1" w:styleId="Corpodeltesto2Carattere">
    <w:name w:val="Corpo del testo 2 Carattere"/>
    <w:basedOn w:val="Carpredefinitoparagrafo"/>
    <w:link w:val="Corpodeltesto2"/>
    <w:rsid w:val="00D94CED"/>
    <w:rPr>
      <w:sz w:val="24"/>
    </w:rPr>
  </w:style>
  <w:style w:type="paragraph" w:customStyle="1" w:styleId="ListArabic3">
    <w:name w:val="List Arabic 3"/>
    <w:basedOn w:val="Normale"/>
    <w:next w:val="Corpodeltesto3"/>
    <w:rsid w:val="00D94CED"/>
    <w:pPr>
      <w:tabs>
        <w:tab w:val="left" w:pos="68"/>
        <w:tab w:val="num" w:pos="1928"/>
      </w:tabs>
      <w:spacing w:after="200" w:line="288" w:lineRule="auto"/>
      <w:ind w:left="1928" w:hanging="511"/>
      <w:jc w:val="both"/>
    </w:pPr>
    <w:rPr>
      <w:rFonts w:ascii="CG Times" w:hAnsi="CG Times"/>
      <w:lang w:val="en-GB" w:eastAsia="it-IT"/>
    </w:rPr>
  </w:style>
  <w:style w:type="paragraph" w:styleId="Corpodeltesto3">
    <w:name w:val="Body Text 3"/>
    <w:basedOn w:val="Normale"/>
    <w:link w:val="Corpodeltesto3Carattere"/>
    <w:rsid w:val="00D94CED"/>
    <w:pPr>
      <w:widowControl w:val="0"/>
      <w:jc w:val="both"/>
    </w:pPr>
    <w:rPr>
      <w:rFonts w:ascii="Tahoma" w:hAnsi="Tahoma"/>
      <w:i/>
      <w:color w:val="FF00FF"/>
      <w:sz w:val="20"/>
      <w:lang w:val="it-IT" w:eastAsia="it-IT"/>
    </w:rPr>
  </w:style>
  <w:style w:type="character" w:customStyle="1" w:styleId="Corpodeltesto3Carattere">
    <w:name w:val="Corpo del testo 3 Carattere"/>
    <w:basedOn w:val="Carpredefinitoparagrafo"/>
    <w:link w:val="Corpodeltesto3"/>
    <w:rsid w:val="00D94CED"/>
    <w:rPr>
      <w:rFonts w:ascii="Tahoma" w:hAnsi="Tahoma"/>
      <w:i/>
      <w:color w:val="FF00FF"/>
    </w:rPr>
  </w:style>
  <w:style w:type="paragraph" w:customStyle="1" w:styleId="ListArabic4">
    <w:name w:val="List Arabic 4"/>
    <w:basedOn w:val="Normale"/>
    <w:next w:val="Normale"/>
    <w:rsid w:val="00D94CED"/>
    <w:pPr>
      <w:tabs>
        <w:tab w:val="left" w:pos="86"/>
        <w:tab w:val="num" w:pos="2438"/>
      </w:tabs>
      <w:spacing w:after="200" w:line="288" w:lineRule="auto"/>
      <w:ind w:left="2438" w:hanging="510"/>
      <w:jc w:val="both"/>
    </w:pPr>
    <w:rPr>
      <w:rFonts w:ascii="CG Times" w:hAnsi="CG Times"/>
      <w:lang w:val="en-GB" w:eastAsia="it-IT"/>
    </w:rPr>
  </w:style>
  <w:style w:type="paragraph" w:customStyle="1" w:styleId="ListLegal1">
    <w:name w:val="List Legal 1"/>
    <w:basedOn w:val="Normale"/>
    <w:next w:val="Corpotesto"/>
    <w:rsid w:val="00D94CED"/>
    <w:pPr>
      <w:tabs>
        <w:tab w:val="left" w:pos="22"/>
        <w:tab w:val="num" w:pos="624"/>
      </w:tabs>
      <w:spacing w:after="200" w:line="288" w:lineRule="auto"/>
      <w:ind w:left="624" w:hanging="624"/>
      <w:jc w:val="both"/>
    </w:pPr>
    <w:rPr>
      <w:rFonts w:ascii="CG Times" w:hAnsi="CG Times"/>
      <w:lang w:val="en-GB" w:eastAsia="it-IT"/>
    </w:rPr>
  </w:style>
  <w:style w:type="paragraph" w:customStyle="1" w:styleId="ListLegal2">
    <w:name w:val="List Legal 2"/>
    <w:basedOn w:val="Normale"/>
    <w:next w:val="Corpotesto"/>
    <w:rsid w:val="00D94CED"/>
    <w:pPr>
      <w:tabs>
        <w:tab w:val="left" w:pos="22"/>
        <w:tab w:val="num" w:pos="624"/>
      </w:tabs>
      <w:spacing w:after="200" w:line="288" w:lineRule="auto"/>
      <w:ind w:left="624" w:hanging="624"/>
      <w:jc w:val="both"/>
    </w:pPr>
    <w:rPr>
      <w:rFonts w:ascii="CG Times" w:hAnsi="CG Times"/>
      <w:lang w:val="en-GB" w:eastAsia="it-IT"/>
    </w:rPr>
  </w:style>
  <w:style w:type="paragraph" w:customStyle="1" w:styleId="ListLegal3">
    <w:name w:val="List Legal 3"/>
    <w:basedOn w:val="Normale"/>
    <w:next w:val="Corpodeltesto2"/>
    <w:rsid w:val="00D94CED"/>
    <w:pPr>
      <w:tabs>
        <w:tab w:val="left" w:pos="50"/>
        <w:tab w:val="num" w:pos="1417"/>
      </w:tabs>
      <w:spacing w:after="200" w:line="288" w:lineRule="auto"/>
      <w:ind w:left="1417" w:hanging="793"/>
      <w:jc w:val="both"/>
    </w:pPr>
    <w:rPr>
      <w:rFonts w:ascii="CG Times" w:hAnsi="CG Times"/>
      <w:lang w:val="en-GB" w:eastAsia="it-IT"/>
    </w:rPr>
  </w:style>
  <w:style w:type="paragraph" w:styleId="Titolo">
    <w:name w:val="Title"/>
    <w:basedOn w:val="Normale"/>
    <w:link w:val="TitoloCarattere"/>
    <w:qFormat/>
    <w:rsid w:val="00D94CED"/>
    <w:pPr>
      <w:numPr>
        <w:ilvl w:val="12"/>
      </w:numPr>
      <w:spacing w:after="200" w:line="288" w:lineRule="auto"/>
      <w:jc w:val="center"/>
    </w:pPr>
    <w:rPr>
      <w:rFonts w:ascii="Tahoma" w:hAnsi="Tahoma"/>
      <w:b/>
      <w:sz w:val="20"/>
      <w:lang w:val="it-IT" w:eastAsia="it-IT"/>
    </w:rPr>
  </w:style>
  <w:style w:type="character" w:customStyle="1" w:styleId="TitoloCarattere">
    <w:name w:val="Titolo Carattere"/>
    <w:basedOn w:val="Carpredefinitoparagrafo"/>
    <w:link w:val="Titolo"/>
    <w:rsid w:val="00D94CED"/>
    <w:rPr>
      <w:rFonts w:ascii="Tahoma" w:hAnsi="Tahoma"/>
      <w:b/>
    </w:rPr>
  </w:style>
  <w:style w:type="character" w:customStyle="1" w:styleId="DeltaViewInsertion">
    <w:name w:val="DeltaView Insertion"/>
    <w:rsid w:val="00D94CED"/>
    <w:rPr>
      <w:b/>
      <w:bCs/>
      <w:color w:val="000000"/>
      <w:spacing w:val="0"/>
      <w:u w:val="double"/>
    </w:rPr>
  </w:style>
  <w:style w:type="character" w:customStyle="1" w:styleId="DeltaViewMoveDestination">
    <w:name w:val="DeltaView Move Destination"/>
    <w:rsid w:val="00D94CED"/>
    <w:rPr>
      <w:color w:val="000000"/>
      <w:spacing w:val="0"/>
      <w:u w:val="double"/>
    </w:rPr>
  </w:style>
  <w:style w:type="paragraph" w:customStyle="1" w:styleId="AONormal">
    <w:name w:val="AONormal"/>
    <w:rsid w:val="00D94CED"/>
    <w:pPr>
      <w:spacing w:line="260" w:lineRule="atLeast"/>
    </w:pPr>
    <w:rPr>
      <w:sz w:val="22"/>
      <w:lang w:val="en-GB" w:eastAsia="en-US"/>
    </w:rPr>
  </w:style>
  <w:style w:type="character" w:customStyle="1" w:styleId="Rientrocorpodeltesto3Carattere">
    <w:name w:val="Rientro corpo del testo 3 Carattere"/>
    <w:basedOn w:val="Carpredefinitoparagrafo"/>
    <w:link w:val="Rientrocorpodeltesto3"/>
    <w:rsid w:val="00D94CED"/>
    <w:rPr>
      <w:rFonts w:ascii="SwissReSans" w:hAnsi="SwissReSans"/>
      <w:sz w:val="16"/>
      <w:szCs w:val="16"/>
      <w:lang w:val="de-CH" w:eastAsia="de-DE"/>
    </w:rPr>
  </w:style>
  <w:style w:type="paragraph" w:styleId="Testonormale">
    <w:name w:val="Plain Text"/>
    <w:basedOn w:val="Normale"/>
    <w:link w:val="TestonormaleCarattere"/>
    <w:rsid w:val="00D94CED"/>
    <w:rPr>
      <w:rFonts w:ascii="Courier New" w:hAnsi="Courier New" w:cs="Courier New"/>
      <w:sz w:val="20"/>
      <w:lang w:val="it-IT" w:eastAsia="it-IT"/>
    </w:rPr>
  </w:style>
  <w:style w:type="character" w:customStyle="1" w:styleId="TestonormaleCarattere">
    <w:name w:val="Testo normale Carattere"/>
    <w:basedOn w:val="Carpredefinitoparagrafo"/>
    <w:link w:val="Testonormale"/>
    <w:rsid w:val="00D94CED"/>
    <w:rPr>
      <w:rFonts w:ascii="Courier New" w:hAnsi="Courier New" w:cs="Courier New"/>
    </w:rPr>
  </w:style>
  <w:style w:type="paragraph" w:styleId="NormaleWeb">
    <w:name w:val="Normal (Web)"/>
    <w:basedOn w:val="Normale"/>
    <w:rsid w:val="00D94CED"/>
    <w:pPr>
      <w:spacing w:before="100" w:beforeAutospacing="1" w:after="100" w:afterAutospacing="1"/>
    </w:pPr>
    <w:rPr>
      <w:rFonts w:ascii="Arial Unicode MS" w:eastAsia="Arial Unicode MS" w:hAnsi="Arial Unicode MS" w:cs="Arial Unicode MS"/>
      <w:sz w:val="24"/>
      <w:szCs w:val="24"/>
      <w:lang w:val="it-IT" w:eastAsia="it-IT"/>
    </w:rPr>
  </w:style>
  <w:style w:type="paragraph" w:styleId="Testodelblocco">
    <w:name w:val="Block Text"/>
    <w:basedOn w:val="Normale"/>
    <w:rsid w:val="00D94CED"/>
    <w:pPr>
      <w:widowControl w:val="0"/>
      <w:spacing w:line="360" w:lineRule="auto"/>
      <w:ind w:left="1134" w:right="68" w:hanging="567"/>
      <w:jc w:val="both"/>
    </w:pPr>
    <w:rPr>
      <w:rFonts w:ascii="Times New Roman" w:hAnsi="Times New Roman"/>
      <w:kern w:val="16"/>
      <w:sz w:val="24"/>
      <w:szCs w:val="24"/>
      <w:lang w:val="it-IT" w:eastAsia="it-IT"/>
    </w:rPr>
  </w:style>
  <w:style w:type="paragraph" w:customStyle="1" w:styleId="testobullet">
    <w:name w:val="testo bullet"/>
    <w:basedOn w:val="Normale"/>
    <w:rsid w:val="00D94CED"/>
    <w:pPr>
      <w:numPr>
        <w:numId w:val="31"/>
      </w:numPr>
      <w:overflowPunct w:val="0"/>
      <w:autoSpaceDE w:val="0"/>
      <w:autoSpaceDN w:val="0"/>
      <w:adjustRightInd w:val="0"/>
      <w:textAlignment w:val="baseline"/>
    </w:pPr>
    <w:rPr>
      <w:rFonts w:ascii="Times New Roman" w:hAnsi="Times New Roman"/>
      <w:sz w:val="25"/>
      <w:lang w:val="en-GB" w:eastAsia="it-IT"/>
    </w:rPr>
  </w:style>
  <w:style w:type="numbering" w:customStyle="1" w:styleId="Stile1">
    <w:name w:val="Stile1"/>
    <w:rsid w:val="00D94CED"/>
    <w:pPr>
      <w:numPr>
        <w:numId w:val="32"/>
      </w:numPr>
    </w:pPr>
  </w:style>
  <w:style w:type="character" w:customStyle="1" w:styleId="SoggettocommentoCarattere">
    <w:name w:val="Soggetto commento Carattere"/>
    <w:basedOn w:val="TestocommentoCarattere"/>
    <w:link w:val="Soggettocommento"/>
    <w:rsid w:val="00D94CED"/>
    <w:rPr>
      <w:rFonts w:ascii="SwissReSans" w:hAnsi="SwissReSans"/>
      <w:b/>
      <w:bCs/>
      <w:lang w:val="de-CH" w:eastAsia="de-DE"/>
    </w:rPr>
  </w:style>
  <w:style w:type="paragraph" w:customStyle="1" w:styleId="Default">
    <w:name w:val="Default"/>
    <w:rsid w:val="00D94CED"/>
    <w:pPr>
      <w:autoSpaceDE w:val="0"/>
      <w:autoSpaceDN w:val="0"/>
      <w:adjustRightInd w:val="0"/>
    </w:pPr>
    <w:rPr>
      <w:rFonts w:eastAsiaTheme="minorEastAsia"/>
      <w:color w:val="000000"/>
      <w:sz w:val="24"/>
      <w:szCs w:val="24"/>
    </w:rPr>
  </w:style>
  <w:style w:type="paragraph" w:styleId="Testonotadichiusura">
    <w:name w:val="endnote text"/>
    <w:basedOn w:val="Normale"/>
    <w:link w:val="TestonotadichiusuraCarattere"/>
    <w:semiHidden/>
    <w:unhideWhenUsed/>
    <w:rsid w:val="00D94CED"/>
    <w:pPr>
      <w:widowControl w:val="0"/>
      <w:jc w:val="both"/>
    </w:pPr>
    <w:rPr>
      <w:rFonts w:ascii="Garamond" w:hAnsi="Garamond"/>
      <w:kern w:val="16"/>
      <w:sz w:val="20"/>
      <w:lang w:val="it-IT" w:eastAsia="it-IT"/>
    </w:rPr>
  </w:style>
  <w:style w:type="character" w:customStyle="1" w:styleId="TestonotadichiusuraCarattere">
    <w:name w:val="Testo nota di chiusura Carattere"/>
    <w:basedOn w:val="Carpredefinitoparagrafo"/>
    <w:link w:val="Testonotadichiusura"/>
    <w:semiHidden/>
    <w:rsid w:val="00D94CED"/>
    <w:rPr>
      <w:rFonts w:ascii="Garamond" w:hAnsi="Garamond"/>
      <w:kern w:val="16"/>
    </w:rPr>
  </w:style>
  <w:style w:type="character" w:styleId="Rimandonotadichiusura">
    <w:name w:val="endnote reference"/>
    <w:semiHidden/>
    <w:rsid w:val="00D94CED"/>
    <w:rPr>
      <w:vertAlign w:val="superscript"/>
      <w:lang w:val="en-GB"/>
    </w:rPr>
  </w:style>
  <w:style w:type="paragraph" w:customStyle="1" w:styleId="ListRoman2">
    <w:name w:val="List Roman 2"/>
    <w:basedOn w:val="Normale"/>
    <w:rsid w:val="00D94CED"/>
    <w:pPr>
      <w:suppressAutoHyphens/>
      <w:spacing w:after="240"/>
      <w:jc w:val="both"/>
    </w:pPr>
    <w:rPr>
      <w:rFonts w:ascii="Times New Roman" w:hAnsi="Times New Roman"/>
      <w:color w:val="000000"/>
      <w:szCs w:val="24"/>
      <w:lang w:val="it-IT" w:eastAsia="it-IT"/>
    </w:rPr>
  </w:style>
  <w:style w:type="paragraph" w:customStyle="1" w:styleId="Identato">
    <w:name w:val="Identato"/>
    <w:basedOn w:val="Normale"/>
    <w:rsid w:val="00D94CED"/>
    <w:pPr>
      <w:ind w:firstLine="709"/>
      <w:jc w:val="both"/>
    </w:pPr>
    <w:rPr>
      <w:rFonts w:ascii="Arial" w:hAnsi="Arial"/>
      <w:lang w:val="it-IT" w:eastAsia="it-IT"/>
    </w:rPr>
  </w:style>
  <w:style w:type="character" w:styleId="Testosegnaposto">
    <w:name w:val="Placeholder Text"/>
    <w:basedOn w:val="Carpredefinitoparagrafo"/>
    <w:uiPriority w:val="99"/>
    <w:semiHidden/>
    <w:rsid w:val="00D94CED"/>
    <w:rPr>
      <w:color w:val="808080"/>
    </w:rPr>
  </w:style>
  <w:style w:type="character" w:customStyle="1" w:styleId="checkbox2">
    <w:name w:val="checkbox2"/>
    <w:basedOn w:val="Carpredefinitoparagrafo"/>
    <w:rsid w:val="00D94CED"/>
  </w:style>
  <w:style w:type="paragraph" w:customStyle="1" w:styleId="Intestazione1">
    <w:name w:val="Intestazione1"/>
    <w:basedOn w:val="Normale"/>
    <w:next w:val="Corpotesto"/>
    <w:rsid w:val="00D94CED"/>
    <w:pPr>
      <w:keepNext/>
      <w:widowControl w:val="0"/>
      <w:suppressAutoHyphens/>
      <w:spacing w:before="240" w:after="120"/>
    </w:pPr>
    <w:rPr>
      <w:rFonts w:ascii="Arial" w:eastAsia="Microsoft YaHei" w:hAnsi="Arial" w:cs="Mangal"/>
      <w:kern w:val="1"/>
      <w:sz w:val="28"/>
      <w:szCs w:val="28"/>
      <w:lang w:val="it-IT" w:eastAsia="hi-IN" w:bidi="hi-IN"/>
    </w:rPr>
  </w:style>
  <w:style w:type="paragraph" w:styleId="Elenco">
    <w:name w:val="List"/>
    <w:basedOn w:val="Corpotesto"/>
    <w:rsid w:val="00D94CED"/>
    <w:pPr>
      <w:widowControl w:val="0"/>
      <w:suppressAutoHyphens/>
      <w:spacing w:after="120"/>
      <w:jc w:val="left"/>
    </w:pPr>
    <w:rPr>
      <w:rFonts w:ascii="Times New Roman" w:eastAsia="SimSun" w:hAnsi="Times New Roman" w:cs="Mangal"/>
      <w:kern w:val="1"/>
      <w:sz w:val="24"/>
      <w:szCs w:val="24"/>
      <w:lang w:eastAsia="hi-IN" w:bidi="hi-IN"/>
    </w:rPr>
  </w:style>
  <w:style w:type="paragraph" w:customStyle="1" w:styleId="Didascalia1">
    <w:name w:val="Didascalia1"/>
    <w:basedOn w:val="Normale"/>
    <w:rsid w:val="00D94CED"/>
    <w:pPr>
      <w:widowControl w:val="0"/>
      <w:suppressLineNumbers/>
      <w:suppressAutoHyphens/>
      <w:spacing w:before="120" w:after="120"/>
    </w:pPr>
    <w:rPr>
      <w:rFonts w:ascii="Times New Roman" w:eastAsia="SimSun" w:hAnsi="Times New Roman" w:cs="Mangal"/>
      <w:i/>
      <w:iCs/>
      <w:kern w:val="1"/>
      <w:sz w:val="24"/>
      <w:szCs w:val="24"/>
      <w:lang w:val="it-IT" w:eastAsia="hi-IN" w:bidi="hi-IN"/>
    </w:rPr>
  </w:style>
  <w:style w:type="paragraph" w:customStyle="1" w:styleId="Indice">
    <w:name w:val="Indice"/>
    <w:basedOn w:val="Normale"/>
    <w:rsid w:val="00D94CED"/>
    <w:pPr>
      <w:widowControl w:val="0"/>
      <w:suppressLineNumbers/>
      <w:suppressAutoHyphens/>
    </w:pPr>
    <w:rPr>
      <w:rFonts w:ascii="Times New Roman" w:eastAsia="SimSun" w:hAnsi="Times New Roman" w:cs="Mangal"/>
      <w:kern w:val="1"/>
      <w:sz w:val="24"/>
      <w:szCs w:val="24"/>
      <w:lang w:val="it-IT" w:eastAsia="hi-IN" w:bidi="hi-IN"/>
    </w:rPr>
  </w:style>
  <w:style w:type="paragraph" w:styleId="Didascalia">
    <w:name w:val="caption"/>
    <w:basedOn w:val="Normale"/>
    <w:next w:val="Normale"/>
    <w:uiPriority w:val="35"/>
    <w:unhideWhenUsed/>
    <w:qFormat/>
    <w:rsid w:val="00D94CED"/>
    <w:pPr>
      <w:widowControl w:val="0"/>
      <w:suppressAutoHyphens/>
    </w:pPr>
    <w:rPr>
      <w:rFonts w:ascii="Times New Roman" w:eastAsia="SimSun" w:hAnsi="Times New Roman" w:cs="Mangal"/>
      <w:b/>
      <w:bCs/>
      <w:kern w:val="1"/>
      <w:sz w:val="20"/>
      <w:szCs w:val="18"/>
      <w:lang w:val="it-IT" w:eastAsia="hi-IN" w:bidi="hi-IN"/>
    </w:rPr>
  </w:style>
  <w:style w:type="numbering" w:customStyle="1" w:styleId="Nessunelenco1">
    <w:name w:val="Nessun elenco1"/>
    <w:next w:val="Nessunelenco"/>
    <w:uiPriority w:val="99"/>
    <w:semiHidden/>
    <w:unhideWhenUsed/>
    <w:rsid w:val="00D94CED"/>
  </w:style>
  <w:style w:type="character" w:styleId="Collegamentovisitato">
    <w:name w:val="FollowedHyperlink"/>
    <w:basedOn w:val="Carpredefinitoparagrafo"/>
    <w:uiPriority w:val="99"/>
    <w:semiHidden/>
    <w:unhideWhenUsed/>
    <w:rsid w:val="00AA3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9435">
      <w:bodyDiv w:val="1"/>
      <w:marLeft w:val="0"/>
      <w:marRight w:val="0"/>
      <w:marTop w:val="0"/>
      <w:marBottom w:val="0"/>
      <w:divBdr>
        <w:top w:val="none" w:sz="0" w:space="0" w:color="auto"/>
        <w:left w:val="none" w:sz="0" w:space="0" w:color="auto"/>
        <w:bottom w:val="none" w:sz="0" w:space="0" w:color="auto"/>
        <w:right w:val="none" w:sz="0" w:space="0" w:color="auto"/>
      </w:divBdr>
    </w:div>
    <w:div w:id="78185316">
      <w:bodyDiv w:val="1"/>
      <w:marLeft w:val="0"/>
      <w:marRight w:val="0"/>
      <w:marTop w:val="0"/>
      <w:marBottom w:val="0"/>
      <w:divBdr>
        <w:top w:val="none" w:sz="0" w:space="0" w:color="auto"/>
        <w:left w:val="none" w:sz="0" w:space="0" w:color="auto"/>
        <w:bottom w:val="none" w:sz="0" w:space="0" w:color="auto"/>
        <w:right w:val="none" w:sz="0" w:space="0" w:color="auto"/>
      </w:divBdr>
    </w:div>
    <w:div w:id="131217247">
      <w:bodyDiv w:val="1"/>
      <w:marLeft w:val="0"/>
      <w:marRight w:val="0"/>
      <w:marTop w:val="0"/>
      <w:marBottom w:val="0"/>
      <w:divBdr>
        <w:top w:val="none" w:sz="0" w:space="0" w:color="auto"/>
        <w:left w:val="none" w:sz="0" w:space="0" w:color="auto"/>
        <w:bottom w:val="none" w:sz="0" w:space="0" w:color="auto"/>
        <w:right w:val="none" w:sz="0" w:space="0" w:color="auto"/>
      </w:divBdr>
    </w:div>
    <w:div w:id="193424339">
      <w:bodyDiv w:val="1"/>
      <w:marLeft w:val="0"/>
      <w:marRight w:val="0"/>
      <w:marTop w:val="0"/>
      <w:marBottom w:val="0"/>
      <w:divBdr>
        <w:top w:val="none" w:sz="0" w:space="0" w:color="auto"/>
        <w:left w:val="none" w:sz="0" w:space="0" w:color="auto"/>
        <w:bottom w:val="none" w:sz="0" w:space="0" w:color="auto"/>
        <w:right w:val="none" w:sz="0" w:space="0" w:color="auto"/>
      </w:divBdr>
      <w:divsChild>
        <w:div w:id="397363646">
          <w:marLeft w:val="274"/>
          <w:marRight w:val="0"/>
          <w:marTop w:val="20"/>
          <w:marBottom w:val="60"/>
          <w:divBdr>
            <w:top w:val="none" w:sz="0" w:space="0" w:color="auto"/>
            <w:left w:val="none" w:sz="0" w:space="0" w:color="auto"/>
            <w:bottom w:val="none" w:sz="0" w:space="0" w:color="auto"/>
            <w:right w:val="none" w:sz="0" w:space="0" w:color="auto"/>
          </w:divBdr>
        </w:div>
        <w:div w:id="555120716">
          <w:marLeft w:val="274"/>
          <w:marRight w:val="0"/>
          <w:marTop w:val="20"/>
          <w:marBottom w:val="60"/>
          <w:divBdr>
            <w:top w:val="none" w:sz="0" w:space="0" w:color="auto"/>
            <w:left w:val="none" w:sz="0" w:space="0" w:color="auto"/>
            <w:bottom w:val="none" w:sz="0" w:space="0" w:color="auto"/>
            <w:right w:val="none" w:sz="0" w:space="0" w:color="auto"/>
          </w:divBdr>
        </w:div>
        <w:div w:id="836073047">
          <w:marLeft w:val="274"/>
          <w:marRight w:val="0"/>
          <w:marTop w:val="20"/>
          <w:marBottom w:val="60"/>
          <w:divBdr>
            <w:top w:val="none" w:sz="0" w:space="0" w:color="auto"/>
            <w:left w:val="none" w:sz="0" w:space="0" w:color="auto"/>
            <w:bottom w:val="none" w:sz="0" w:space="0" w:color="auto"/>
            <w:right w:val="none" w:sz="0" w:space="0" w:color="auto"/>
          </w:divBdr>
        </w:div>
      </w:divsChild>
    </w:div>
    <w:div w:id="237986682">
      <w:bodyDiv w:val="1"/>
      <w:marLeft w:val="0"/>
      <w:marRight w:val="0"/>
      <w:marTop w:val="0"/>
      <w:marBottom w:val="0"/>
      <w:divBdr>
        <w:top w:val="none" w:sz="0" w:space="0" w:color="auto"/>
        <w:left w:val="none" w:sz="0" w:space="0" w:color="auto"/>
        <w:bottom w:val="none" w:sz="0" w:space="0" w:color="auto"/>
        <w:right w:val="none" w:sz="0" w:space="0" w:color="auto"/>
      </w:divBdr>
    </w:div>
    <w:div w:id="271598177">
      <w:bodyDiv w:val="1"/>
      <w:marLeft w:val="0"/>
      <w:marRight w:val="0"/>
      <w:marTop w:val="0"/>
      <w:marBottom w:val="0"/>
      <w:divBdr>
        <w:top w:val="none" w:sz="0" w:space="0" w:color="auto"/>
        <w:left w:val="none" w:sz="0" w:space="0" w:color="auto"/>
        <w:bottom w:val="none" w:sz="0" w:space="0" w:color="auto"/>
        <w:right w:val="none" w:sz="0" w:space="0" w:color="auto"/>
      </w:divBdr>
    </w:div>
    <w:div w:id="272909545">
      <w:bodyDiv w:val="1"/>
      <w:marLeft w:val="0"/>
      <w:marRight w:val="0"/>
      <w:marTop w:val="0"/>
      <w:marBottom w:val="0"/>
      <w:divBdr>
        <w:top w:val="none" w:sz="0" w:space="0" w:color="auto"/>
        <w:left w:val="none" w:sz="0" w:space="0" w:color="auto"/>
        <w:bottom w:val="none" w:sz="0" w:space="0" w:color="auto"/>
        <w:right w:val="none" w:sz="0" w:space="0" w:color="auto"/>
      </w:divBdr>
      <w:divsChild>
        <w:div w:id="95564494">
          <w:marLeft w:val="-240"/>
          <w:marRight w:val="-240"/>
          <w:marTop w:val="0"/>
          <w:marBottom w:val="0"/>
          <w:divBdr>
            <w:top w:val="none" w:sz="0" w:space="0" w:color="auto"/>
            <w:left w:val="none" w:sz="0" w:space="0" w:color="auto"/>
            <w:bottom w:val="none" w:sz="0" w:space="0" w:color="auto"/>
            <w:right w:val="none" w:sz="0" w:space="0" w:color="auto"/>
          </w:divBdr>
          <w:divsChild>
            <w:div w:id="1359357671">
              <w:marLeft w:val="0"/>
              <w:marRight w:val="0"/>
              <w:marTop w:val="0"/>
              <w:marBottom w:val="0"/>
              <w:divBdr>
                <w:top w:val="none" w:sz="0" w:space="0" w:color="auto"/>
                <w:left w:val="none" w:sz="0" w:space="0" w:color="auto"/>
                <w:bottom w:val="none" w:sz="0" w:space="0" w:color="auto"/>
                <w:right w:val="none" w:sz="0" w:space="0" w:color="auto"/>
              </w:divBdr>
              <w:divsChild>
                <w:div w:id="15459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9326">
          <w:marLeft w:val="0"/>
          <w:marRight w:val="0"/>
          <w:marTop w:val="0"/>
          <w:marBottom w:val="0"/>
          <w:divBdr>
            <w:top w:val="none" w:sz="0" w:space="0" w:color="auto"/>
            <w:left w:val="none" w:sz="0" w:space="0" w:color="auto"/>
            <w:bottom w:val="none" w:sz="0" w:space="0" w:color="auto"/>
            <w:right w:val="none" w:sz="0" w:space="0" w:color="auto"/>
          </w:divBdr>
        </w:div>
      </w:divsChild>
    </w:div>
    <w:div w:id="281880861">
      <w:bodyDiv w:val="1"/>
      <w:marLeft w:val="0"/>
      <w:marRight w:val="0"/>
      <w:marTop w:val="0"/>
      <w:marBottom w:val="0"/>
      <w:divBdr>
        <w:top w:val="none" w:sz="0" w:space="0" w:color="auto"/>
        <w:left w:val="none" w:sz="0" w:space="0" w:color="auto"/>
        <w:bottom w:val="none" w:sz="0" w:space="0" w:color="auto"/>
        <w:right w:val="none" w:sz="0" w:space="0" w:color="auto"/>
      </w:divBdr>
    </w:div>
    <w:div w:id="299461464">
      <w:bodyDiv w:val="1"/>
      <w:marLeft w:val="0"/>
      <w:marRight w:val="0"/>
      <w:marTop w:val="0"/>
      <w:marBottom w:val="0"/>
      <w:divBdr>
        <w:top w:val="none" w:sz="0" w:space="0" w:color="auto"/>
        <w:left w:val="none" w:sz="0" w:space="0" w:color="auto"/>
        <w:bottom w:val="none" w:sz="0" w:space="0" w:color="auto"/>
        <w:right w:val="none" w:sz="0" w:space="0" w:color="auto"/>
      </w:divBdr>
    </w:div>
    <w:div w:id="312104480">
      <w:bodyDiv w:val="1"/>
      <w:marLeft w:val="0"/>
      <w:marRight w:val="0"/>
      <w:marTop w:val="0"/>
      <w:marBottom w:val="0"/>
      <w:divBdr>
        <w:top w:val="none" w:sz="0" w:space="0" w:color="auto"/>
        <w:left w:val="none" w:sz="0" w:space="0" w:color="auto"/>
        <w:bottom w:val="none" w:sz="0" w:space="0" w:color="auto"/>
        <w:right w:val="none" w:sz="0" w:space="0" w:color="auto"/>
      </w:divBdr>
    </w:div>
    <w:div w:id="498886390">
      <w:bodyDiv w:val="1"/>
      <w:marLeft w:val="0"/>
      <w:marRight w:val="0"/>
      <w:marTop w:val="0"/>
      <w:marBottom w:val="0"/>
      <w:divBdr>
        <w:top w:val="none" w:sz="0" w:space="0" w:color="auto"/>
        <w:left w:val="none" w:sz="0" w:space="0" w:color="auto"/>
        <w:bottom w:val="none" w:sz="0" w:space="0" w:color="auto"/>
        <w:right w:val="none" w:sz="0" w:space="0" w:color="auto"/>
      </w:divBdr>
    </w:div>
    <w:div w:id="521212332">
      <w:bodyDiv w:val="1"/>
      <w:marLeft w:val="0"/>
      <w:marRight w:val="0"/>
      <w:marTop w:val="0"/>
      <w:marBottom w:val="0"/>
      <w:divBdr>
        <w:top w:val="none" w:sz="0" w:space="0" w:color="auto"/>
        <w:left w:val="none" w:sz="0" w:space="0" w:color="auto"/>
        <w:bottom w:val="none" w:sz="0" w:space="0" w:color="auto"/>
        <w:right w:val="none" w:sz="0" w:space="0" w:color="auto"/>
      </w:divBdr>
    </w:div>
    <w:div w:id="655643895">
      <w:bodyDiv w:val="1"/>
      <w:marLeft w:val="0"/>
      <w:marRight w:val="0"/>
      <w:marTop w:val="0"/>
      <w:marBottom w:val="0"/>
      <w:divBdr>
        <w:top w:val="none" w:sz="0" w:space="0" w:color="auto"/>
        <w:left w:val="none" w:sz="0" w:space="0" w:color="auto"/>
        <w:bottom w:val="none" w:sz="0" w:space="0" w:color="auto"/>
        <w:right w:val="none" w:sz="0" w:space="0" w:color="auto"/>
      </w:divBdr>
    </w:div>
    <w:div w:id="689332952">
      <w:bodyDiv w:val="1"/>
      <w:marLeft w:val="0"/>
      <w:marRight w:val="0"/>
      <w:marTop w:val="0"/>
      <w:marBottom w:val="0"/>
      <w:divBdr>
        <w:top w:val="none" w:sz="0" w:space="0" w:color="auto"/>
        <w:left w:val="none" w:sz="0" w:space="0" w:color="auto"/>
        <w:bottom w:val="none" w:sz="0" w:space="0" w:color="auto"/>
        <w:right w:val="none" w:sz="0" w:space="0" w:color="auto"/>
      </w:divBdr>
    </w:div>
    <w:div w:id="779573269">
      <w:bodyDiv w:val="1"/>
      <w:marLeft w:val="0"/>
      <w:marRight w:val="0"/>
      <w:marTop w:val="0"/>
      <w:marBottom w:val="0"/>
      <w:divBdr>
        <w:top w:val="none" w:sz="0" w:space="0" w:color="auto"/>
        <w:left w:val="none" w:sz="0" w:space="0" w:color="auto"/>
        <w:bottom w:val="none" w:sz="0" w:space="0" w:color="auto"/>
        <w:right w:val="none" w:sz="0" w:space="0" w:color="auto"/>
      </w:divBdr>
    </w:div>
    <w:div w:id="812989315">
      <w:bodyDiv w:val="1"/>
      <w:marLeft w:val="0"/>
      <w:marRight w:val="0"/>
      <w:marTop w:val="0"/>
      <w:marBottom w:val="0"/>
      <w:divBdr>
        <w:top w:val="none" w:sz="0" w:space="0" w:color="auto"/>
        <w:left w:val="none" w:sz="0" w:space="0" w:color="auto"/>
        <w:bottom w:val="none" w:sz="0" w:space="0" w:color="auto"/>
        <w:right w:val="none" w:sz="0" w:space="0" w:color="auto"/>
      </w:divBdr>
    </w:div>
    <w:div w:id="845242167">
      <w:bodyDiv w:val="1"/>
      <w:marLeft w:val="0"/>
      <w:marRight w:val="0"/>
      <w:marTop w:val="0"/>
      <w:marBottom w:val="0"/>
      <w:divBdr>
        <w:top w:val="none" w:sz="0" w:space="0" w:color="auto"/>
        <w:left w:val="none" w:sz="0" w:space="0" w:color="auto"/>
        <w:bottom w:val="none" w:sz="0" w:space="0" w:color="auto"/>
        <w:right w:val="none" w:sz="0" w:space="0" w:color="auto"/>
      </w:divBdr>
    </w:div>
    <w:div w:id="901601073">
      <w:bodyDiv w:val="1"/>
      <w:marLeft w:val="0"/>
      <w:marRight w:val="0"/>
      <w:marTop w:val="0"/>
      <w:marBottom w:val="0"/>
      <w:divBdr>
        <w:top w:val="none" w:sz="0" w:space="0" w:color="auto"/>
        <w:left w:val="none" w:sz="0" w:space="0" w:color="auto"/>
        <w:bottom w:val="none" w:sz="0" w:space="0" w:color="auto"/>
        <w:right w:val="none" w:sz="0" w:space="0" w:color="auto"/>
      </w:divBdr>
    </w:div>
    <w:div w:id="1017537831">
      <w:bodyDiv w:val="1"/>
      <w:marLeft w:val="0"/>
      <w:marRight w:val="0"/>
      <w:marTop w:val="0"/>
      <w:marBottom w:val="0"/>
      <w:divBdr>
        <w:top w:val="none" w:sz="0" w:space="0" w:color="auto"/>
        <w:left w:val="none" w:sz="0" w:space="0" w:color="auto"/>
        <w:bottom w:val="none" w:sz="0" w:space="0" w:color="auto"/>
        <w:right w:val="none" w:sz="0" w:space="0" w:color="auto"/>
      </w:divBdr>
    </w:div>
    <w:div w:id="1177840373">
      <w:bodyDiv w:val="1"/>
      <w:marLeft w:val="0"/>
      <w:marRight w:val="0"/>
      <w:marTop w:val="0"/>
      <w:marBottom w:val="0"/>
      <w:divBdr>
        <w:top w:val="none" w:sz="0" w:space="0" w:color="auto"/>
        <w:left w:val="none" w:sz="0" w:space="0" w:color="auto"/>
        <w:bottom w:val="none" w:sz="0" w:space="0" w:color="auto"/>
        <w:right w:val="none" w:sz="0" w:space="0" w:color="auto"/>
      </w:divBdr>
    </w:div>
    <w:div w:id="1191265001">
      <w:bodyDiv w:val="1"/>
      <w:marLeft w:val="0"/>
      <w:marRight w:val="0"/>
      <w:marTop w:val="0"/>
      <w:marBottom w:val="0"/>
      <w:divBdr>
        <w:top w:val="none" w:sz="0" w:space="0" w:color="auto"/>
        <w:left w:val="none" w:sz="0" w:space="0" w:color="auto"/>
        <w:bottom w:val="none" w:sz="0" w:space="0" w:color="auto"/>
        <w:right w:val="none" w:sz="0" w:space="0" w:color="auto"/>
      </w:divBdr>
    </w:div>
    <w:div w:id="1308322317">
      <w:bodyDiv w:val="1"/>
      <w:marLeft w:val="0"/>
      <w:marRight w:val="0"/>
      <w:marTop w:val="0"/>
      <w:marBottom w:val="0"/>
      <w:divBdr>
        <w:top w:val="none" w:sz="0" w:space="0" w:color="auto"/>
        <w:left w:val="none" w:sz="0" w:space="0" w:color="auto"/>
        <w:bottom w:val="none" w:sz="0" w:space="0" w:color="auto"/>
        <w:right w:val="none" w:sz="0" w:space="0" w:color="auto"/>
      </w:divBdr>
    </w:div>
    <w:div w:id="1393386020">
      <w:bodyDiv w:val="1"/>
      <w:marLeft w:val="0"/>
      <w:marRight w:val="0"/>
      <w:marTop w:val="0"/>
      <w:marBottom w:val="0"/>
      <w:divBdr>
        <w:top w:val="none" w:sz="0" w:space="0" w:color="auto"/>
        <w:left w:val="none" w:sz="0" w:space="0" w:color="auto"/>
        <w:bottom w:val="none" w:sz="0" w:space="0" w:color="auto"/>
        <w:right w:val="none" w:sz="0" w:space="0" w:color="auto"/>
      </w:divBdr>
    </w:div>
    <w:div w:id="1524630760">
      <w:bodyDiv w:val="1"/>
      <w:marLeft w:val="0"/>
      <w:marRight w:val="0"/>
      <w:marTop w:val="0"/>
      <w:marBottom w:val="0"/>
      <w:divBdr>
        <w:top w:val="none" w:sz="0" w:space="0" w:color="auto"/>
        <w:left w:val="none" w:sz="0" w:space="0" w:color="auto"/>
        <w:bottom w:val="none" w:sz="0" w:space="0" w:color="auto"/>
        <w:right w:val="none" w:sz="0" w:space="0" w:color="auto"/>
      </w:divBdr>
    </w:div>
    <w:div w:id="1582523134">
      <w:bodyDiv w:val="1"/>
      <w:marLeft w:val="0"/>
      <w:marRight w:val="0"/>
      <w:marTop w:val="0"/>
      <w:marBottom w:val="0"/>
      <w:divBdr>
        <w:top w:val="none" w:sz="0" w:space="0" w:color="auto"/>
        <w:left w:val="none" w:sz="0" w:space="0" w:color="auto"/>
        <w:bottom w:val="none" w:sz="0" w:space="0" w:color="auto"/>
        <w:right w:val="none" w:sz="0" w:space="0" w:color="auto"/>
      </w:divBdr>
    </w:div>
    <w:div w:id="1582833943">
      <w:bodyDiv w:val="1"/>
      <w:marLeft w:val="0"/>
      <w:marRight w:val="0"/>
      <w:marTop w:val="0"/>
      <w:marBottom w:val="0"/>
      <w:divBdr>
        <w:top w:val="none" w:sz="0" w:space="0" w:color="auto"/>
        <w:left w:val="none" w:sz="0" w:space="0" w:color="auto"/>
        <w:bottom w:val="none" w:sz="0" w:space="0" w:color="auto"/>
        <w:right w:val="none" w:sz="0" w:space="0" w:color="auto"/>
      </w:divBdr>
    </w:div>
    <w:div w:id="1588423144">
      <w:bodyDiv w:val="1"/>
      <w:marLeft w:val="0"/>
      <w:marRight w:val="0"/>
      <w:marTop w:val="0"/>
      <w:marBottom w:val="0"/>
      <w:divBdr>
        <w:top w:val="none" w:sz="0" w:space="0" w:color="auto"/>
        <w:left w:val="none" w:sz="0" w:space="0" w:color="auto"/>
        <w:bottom w:val="none" w:sz="0" w:space="0" w:color="auto"/>
        <w:right w:val="none" w:sz="0" w:space="0" w:color="auto"/>
      </w:divBdr>
    </w:div>
    <w:div w:id="1625042476">
      <w:bodyDiv w:val="1"/>
      <w:marLeft w:val="0"/>
      <w:marRight w:val="0"/>
      <w:marTop w:val="0"/>
      <w:marBottom w:val="0"/>
      <w:divBdr>
        <w:top w:val="none" w:sz="0" w:space="0" w:color="auto"/>
        <w:left w:val="none" w:sz="0" w:space="0" w:color="auto"/>
        <w:bottom w:val="none" w:sz="0" w:space="0" w:color="auto"/>
        <w:right w:val="none" w:sz="0" w:space="0" w:color="auto"/>
      </w:divBdr>
    </w:div>
    <w:div w:id="1722166262">
      <w:bodyDiv w:val="1"/>
      <w:marLeft w:val="0"/>
      <w:marRight w:val="0"/>
      <w:marTop w:val="0"/>
      <w:marBottom w:val="0"/>
      <w:divBdr>
        <w:top w:val="none" w:sz="0" w:space="0" w:color="auto"/>
        <w:left w:val="none" w:sz="0" w:space="0" w:color="auto"/>
        <w:bottom w:val="none" w:sz="0" w:space="0" w:color="auto"/>
        <w:right w:val="none" w:sz="0" w:space="0" w:color="auto"/>
      </w:divBdr>
    </w:div>
    <w:div w:id="1737043760">
      <w:bodyDiv w:val="1"/>
      <w:marLeft w:val="0"/>
      <w:marRight w:val="0"/>
      <w:marTop w:val="0"/>
      <w:marBottom w:val="0"/>
      <w:divBdr>
        <w:top w:val="none" w:sz="0" w:space="0" w:color="auto"/>
        <w:left w:val="none" w:sz="0" w:space="0" w:color="auto"/>
        <w:bottom w:val="none" w:sz="0" w:space="0" w:color="auto"/>
        <w:right w:val="none" w:sz="0" w:space="0" w:color="auto"/>
      </w:divBdr>
    </w:div>
    <w:div w:id="1760179823">
      <w:bodyDiv w:val="1"/>
      <w:marLeft w:val="0"/>
      <w:marRight w:val="0"/>
      <w:marTop w:val="0"/>
      <w:marBottom w:val="0"/>
      <w:divBdr>
        <w:top w:val="none" w:sz="0" w:space="0" w:color="auto"/>
        <w:left w:val="none" w:sz="0" w:space="0" w:color="auto"/>
        <w:bottom w:val="none" w:sz="0" w:space="0" w:color="auto"/>
        <w:right w:val="none" w:sz="0" w:space="0" w:color="auto"/>
      </w:divBdr>
    </w:div>
    <w:div w:id="1781416501">
      <w:bodyDiv w:val="1"/>
      <w:marLeft w:val="0"/>
      <w:marRight w:val="0"/>
      <w:marTop w:val="0"/>
      <w:marBottom w:val="0"/>
      <w:divBdr>
        <w:top w:val="none" w:sz="0" w:space="0" w:color="auto"/>
        <w:left w:val="none" w:sz="0" w:space="0" w:color="auto"/>
        <w:bottom w:val="none" w:sz="0" w:space="0" w:color="auto"/>
        <w:right w:val="none" w:sz="0" w:space="0" w:color="auto"/>
      </w:divBdr>
    </w:div>
    <w:div w:id="1797143902">
      <w:bodyDiv w:val="1"/>
      <w:marLeft w:val="0"/>
      <w:marRight w:val="0"/>
      <w:marTop w:val="0"/>
      <w:marBottom w:val="0"/>
      <w:divBdr>
        <w:top w:val="none" w:sz="0" w:space="0" w:color="auto"/>
        <w:left w:val="none" w:sz="0" w:space="0" w:color="auto"/>
        <w:bottom w:val="none" w:sz="0" w:space="0" w:color="auto"/>
        <w:right w:val="none" w:sz="0" w:space="0" w:color="auto"/>
      </w:divBdr>
    </w:div>
    <w:div w:id="1894388406">
      <w:bodyDiv w:val="1"/>
      <w:marLeft w:val="0"/>
      <w:marRight w:val="0"/>
      <w:marTop w:val="0"/>
      <w:marBottom w:val="0"/>
      <w:divBdr>
        <w:top w:val="none" w:sz="0" w:space="0" w:color="auto"/>
        <w:left w:val="none" w:sz="0" w:space="0" w:color="auto"/>
        <w:bottom w:val="none" w:sz="0" w:space="0" w:color="auto"/>
        <w:right w:val="none" w:sz="0" w:space="0" w:color="auto"/>
      </w:divBdr>
    </w:div>
    <w:div w:id="1930458174">
      <w:bodyDiv w:val="1"/>
      <w:marLeft w:val="0"/>
      <w:marRight w:val="0"/>
      <w:marTop w:val="0"/>
      <w:marBottom w:val="0"/>
      <w:divBdr>
        <w:top w:val="none" w:sz="0" w:space="0" w:color="auto"/>
        <w:left w:val="none" w:sz="0" w:space="0" w:color="auto"/>
        <w:bottom w:val="none" w:sz="0" w:space="0" w:color="auto"/>
        <w:right w:val="none" w:sz="0" w:space="0" w:color="auto"/>
      </w:divBdr>
    </w:div>
    <w:div w:id="1951087160">
      <w:bodyDiv w:val="1"/>
      <w:marLeft w:val="0"/>
      <w:marRight w:val="0"/>
      <w:marTop w:val="0"/>
      <w:marBottom w:val="0"/>
      <w:divBdr>
        <w:top w:val="none" w:sz="0" w:space="0" w:color="auto"/>
        <w:left w:val="none" w:sz="0" w:space="0" w:color="auto"/>
        <w:bottom w:val="none" w:sz="0" w:space="0" w:color="auto"/>
        <w:right w:val="none" w:sz="0" w:space="0" w:color="auto"/>
      </w:divBdr>
    </w:div>
    <w:div w:id="2068995787">
      <w:bodyDiv w:val="1"/>
      <w:marLeft w:val="0"/>
      <w:marRight w:val="0"/>
      <w:marTop w:val="0"/>
      <w:marBottom w:val="0"/>
      <w:divBdr>
        <w:top w:val="none" w:sz="0" w:space="0" w:color="auto"/>
        <w:left w:val="none" w:sz="0" w:space="0" w:color="auto"/>
        <w:bottom w:val="none" w:sz="0" w:space="0" w:color="auto"/>
        <w:right w:val="none" w:sz="0" w:space="0" w:color="auto"/>
      </w:divBdr>
    </w:div>
    <w:div w:id="2131050018">
      <w:bodyDiv w:val="1"/>
      <w:marLeft w:val="0"/>
      <w:marRight w:val="0"/>
      <w:marTop w:val="0"/>
      <w:marBottom w:val="0"/>
      <w:divBdr>
        <w:top w:val="none" w:sz="0" w:space="0" w:color="auto"/>
        <w:left w:val="none" w:sz="0" w:space="0" w:color="auto"/>
        <w:bottom w:val="none" w:sz="0" w:space="0" w:color="auto"/>
        <w:right w:val="none" w:sz="0" w:space="0" w:color="auto"/>
      </w:divBdr>
    </w:div>
    <w:div w:id="2137868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ceriassicurazione@pec.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ceriassicurazione@pec.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CC1A7DA5069424F85FC66AC2AA35737" ma:contentTypeVersion="9" ma:contentTypeDescription="Creare un nuovo documento." ma:contentTypeScope="" ma:versionID="f6f915e5f790bad95aee317c58690711">
  <xsd:schema xmlns:xsd="http://www.w3.org/2001/XMLSchema" xmlns:xs="http://www.w3.org/2001/XMLSchema" xmlns:p="http://schemas.microsoft.com/office/2006/metadata/properties" xmlns:ns3="a69d9ec9-e658-4349-b51b-a5cb993a2f2f" targetNamespace="http://schemas.microsoft.com/office/2006/metadata/properties" ma:root="true" ma:fieldsID="87ea2851ede995dd1de64f0cabbc9ec7" ns3:_="">
    <xsd:import namespace="a69d9ec9-e658-4349-b51b-a5cb993a2f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d9ec9-e658-4349-b51b-a5cb993a2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542CA-36EE-4281-A0FA-54F56BB13A03}">
  <ds:schemaRefs>
    <ds:schemaRef ds:uri="http://schemas.openxmlformats.org/officeDocument/2006/bibliography"/>
  </ds:schemaRefs>
</ds:datastoreItem>
</file>

<file path=customXml/itemProps2.xml><?xml version="1.0" encoding="utf-8"?>
<ds:datastoreItem xmlns:ds="http://schemas.openxmlformats.org/officeDocument/2006/customXml" ds:itemID="{5842BF5F-1050-4875-86DF-458C926DA28B}">
  <ds:schemaRefs>
    <ds:schemaRef ds:uri="http://schemas.microsoft.com/sharepoint/v3/contenttype/forms"/>
  </ds:schemaRefs>
</ds:datastoreItem>
</file>

<file path=customXml/itemProps3.xml><?xml version="1.0" encoding="utf-8"?>
<ds:datastoreItem xmlns:ds="http://schemas.openxmlformats.org/officeDocument/2006/customXml" ds:itemID="{CC348FBE-7D21-4523-A4E0-C0C3CF5A3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d9ec9-e658-4349-b51b-a5cb993a2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F8644-BF6C-43F3-A14D-0102F5F7A6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1468</Words>
  <Characters>8652</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10100</CharactersWithSpaces>
  <SharedDoc>false</SharedDoc>
  <HLinks>
    <vt:vector size="234" baseType="variant">
      <vt:variant>
        <vt:i4>1441847</vt:i4>
      </vt:variant>
      <vt:variant>
        <vt:i4>230</vt:i4>
      </vt:variant>
      <vt:variant>
        <vt:i4>0</vt:i4>
      </vt:variant>
      <vt:variant>
        <vt:i4>5</vt:i4>
      </vt:variant>
      <vt:variant>
        <vt:lpwstr/>
      </vt:variant>
      <vt:variant>
        <vt:lpwstr>_Toc43216774</vt:lpwstr>
      </vt:variant>
      <vt:variant>
        <vt:i4>1114167</vt:i4>
      </vt:variant>
      <vt:variant>
        <vt:i4>224</vt:i4>
      </vt:variant>
      <vt:variant>
        <vt:i4>0</vt:i4>
      </vt:variant>
      <vt:variant>
        <vt:i4>5</vt:i4>
      </vt:variant>
      <vt:variant>
        <vt:lpwstr/>
      </vt:variant>
      <vt:variant>
        <vt:lpwstr>_Toc43216773</vt:lpwstr>
      </vt:variant>
      <vt:variant>
        <vt:i4>1048631</vt:i4>
      </vt:variant>
      <vt:variant>
        <vt:i4>218</vt:i4>
      </vt:variant>
      <vt:variant>
        <vt:i4>0</vt:i4>
      </vt:variant>
      <vt:variant>
        <vt:i4>5</vt:i4>
      </vt:variant>
      <vt:variant>
        <vt:lpwstr/>
      </vt:variant>
      <vt:variant>
        <vt:lpwstr>_Toc43216772</vt:lpwstr>
      </vt:variant>
      <vt:variant>
        <vt:i4>1245239</vt:i4>
      </vt:variant>
      <vt:variant>
        <vt:i4>212</vt:i4>
      </vt:variant>
      <vt:variant>
        <vt:i4>0</vt:i4>
      </vt:variant>
      <vt:variant>
        <vt:i4>5</vt:i4>
      </vt:variant>
      <vt:variant>
        <vt:lpwstr/>
      </vt:variant>
      <vt:variant>
        <vt:lpwstr>_Toc43216771</vt:lpwstr>
      </vt:variant>
      <vt:variant>
        <vt:i4>1179703</vt:i4>
      </vt:variant>
      <vt:variant>
        <vt:i4>206</vt:i4>
      </vt:variant>
      <vt:variant>
        <vt:i4>0</vt:i4>
      </vt:variant>
      <vt:variant>
        <vt:i4>5</vt:i4>
      </vt:variant>
      <vt:variant>
        <vt:lpwstr/>
      </vt:variant>
      <vt:variant>
        <vt:lpwstr>_Toc43216770</vt:lpwstr>
      </vt:variant>
      <vt:variant>
        <vt:i4>1769526</vt:i4>
      </vt:variant>
      <vt:variant>
        <vt:i4>200</vt:i4>
      </vt:variant>
      <vt:variant>
        <vt:i4>0</vt:i4>
      </vt:variant>
      <vt:variant>
        <vt:i4>5</vt:i4>
      </vt:variant>
      <vt:variant>
        <vt:lpwstr/>
      </vt:variant>
      <vt:variant>
        <vt:lpwstr>_Toc43216769</vt:lpwstr>
      </vt:variant>
      <vt:variant>
        <vt:i4>1703990</vt:i4>
      </vt:variant>
      <vt:variant>
        <vt:i4>194</vt:i4>
      </vt:variant>
      <vt:variant>
        <vt:i4>0</vt:i4>
      </vt:variant>
      <vt:variant>
        <vt:i4>5</vt:i4>
      </vt:variant>
      <vt:variant>
        <vt:lpwstr/>
      </vt:variant>
      <vt:variant>
        <vt:lpwstr>_Toc43216768</vt:lpwstr>
      </vt:variant>
      <vt:variant>
        <vt:i4>1376310</vt:i4>
      </vt:variant>
      <vt:variant>
        <vt:i4>188</vt:i4>
      </vt:variant>
      <vt:variant>
        <vt:i4>0</vt:i4>
      </vt:variant>
      <vt:variant>
        <vt:i4>5</vt:i4>
      </vt:variant>
      <vt:variant>
        <vt:lpwstr/>
      </vt:variant>
      <vt:variant>
        <vt:lpwstr>_Toc43216767</vt:lpwstr>
      </vt:variant>
      <vt:variant>
        <vt:i4>1310774</vt:i4>
      </vt:variant>
      <vt:variant>
        <vt:i4>182</vt:i4>
      </vt:variant>
      <vt:variant>
        <vt:i4>0</vt:i4>
      </vt:variant>
      <vt:variant>
        <vt:i4>5</vt:i4>
      </vt:variant>
      <vt:variant>
        <vt:lpwstr/>
      </vt:variant>
      <vt:variant>
        <vt:lpwstr>_Toc43216766</vt:lpwstr>
      </vt:variant>
      <vt:variant>
        <vt:i4>1507382</vt:i4>
      </vt:variant>
      <vt:variant>
        <vt:i4>176</vt:i4>
      </vt:variant>
      <vt:variant>
        <vt:i4>0</vt:i4>
      </vt:variant>
      <vt:variant>
        <vt:i4>5</vt:i4>
      </vt:variant>
      <vt:variant>
        <vt:lpwstr/>
      </vt:variant>
      <vt:variant>
        <vt:lpwstr>_Toc43216765</vt:lpwstr>
      </vt:variant>
      <vt:variant>
        <vt:i4>1441846</vt:i4>
      </vt:variant>
      <vt:variant>
        <vt:i4>170</vt:i4>
      </vt:variant>
      <vt:variant>
        <vt:i4>0</vt:i4>
      </vt:variant>
      <vt:variant>
        <vt:i4>5</vt:i4>
      </vt:variant>
      <vt:variant>
        <vt:lpwstr/>
      </vt:variant>
      <vt:variant>
        <vt:lpwstr>_Toc43216764</vt:lpwstr>
      </vt:variant>
      <vt:variant>
        <vt:i4>1114166</vt:i4>
      </vt:variant>
      <vt:variant>
        <vt:i4>164</vt:i4>
      </vt:variant>
      <vt:variant>
        <vt:i4>0</vt:i4>
      </vt:variant>
      <vt:variant>
        <vt:i4>5</vt:i4>
      </vt:variant>
      <vt:variant>
        <vt:lpwstr/>
      </vt:variant>
      <vt:variant>
        <vt:lpwstr>_Toc43216763</vt:lpwstr>
      </vt:variant>
      <vt:variant>
        <vt:i4>1048630</vt:i4>
      </vt:variant>
      <vt:variant>
        <vt:i4>158</vt:i4>
      </vt:variant>
      <vt:variant>
        <vt:i4>0</vt:i4>
      </vt:variant>
      <vt:variant>
        <vt:i4>5</vt:i4>
      </vt:variant>
      <vt:variant>
        <vt:lpwstr/>
      </vt:variant>
      <vt:variant>
        <vt:lpwstr>_Toc43216762</vt:lpwstr>
      </vt:variant>
      <vt:variant>
        <vt:i4>1245238</vt:i4>
      </vt:variant>
      <vt:variant>
        <vt:i4>152</vt:i4>
      </vt:variant>
      <vt:variant>
        <vt:i4>0</vt:i4>
      </vt:variant>
      <vt:variant>
        <vt:i4>5</vt:i4>
      </vt:variant>
      <vt:variant>
        <vt:lpwstr/>
      </vt:variant>
      <vt:variant>
        <vt:lpwstr>_Toc43216761</vt:lpwstr>
      </vt:variant>
      <vt:variant>
        <vt:i4>1179702</vt:i4>
      </vt:variant>
      <vt:variant>
        <vt:i4>146</vt:i4>
      </vt:variant>
      <vt:variant>
        <vt:i4>0</vt:i4>
      </vt:variant>
      <vt:variant>
        <vt:i4>5</vt:i4>
      </vt:variant>
      <vt:variant>
        <vt:lpwstr/>
      </vt:variant>
      <vt:variant>
        <vt:lpwstr>_Toc43216760</vt:lpwstr>
      </vt:variant>
      <vt:variant>
        <vt:i4>1769525</vt:i4>
      </vt:variant>
      <vt:variant>
        <vt:i4>140</vt:i4>
      </vt:variant>
      <vt:variant>
        <vt:i4>0</vt:i4>
      </vt:variant>
      <vt:variant>
        <vt:i4>5</vt:i4>
      </vt:variant>
      <vt:variant>
        <vt:lpwstr/>
      </vt:variant>
      <vt:variant>
        <vt:lpwstr>_Toc43216759</vt:lpwstr>
      </vt:variant>
      <vt:variant>
        <vt:i4>1703989</vt:i4>
      </vt:variant>
      <vt:variant>
        <vt:i4>134</vt:i4>
      </vt:variant>
      <vt:variant>
        <vt:i4>0</vt:i4>
      </vt:variant>
      <vt:variant>
        <vt:i4>5</vt:i4>
      </vt:variant>
      <vt:variant>
        <vt:lpwstr/>
      </vt:variant>
      <vt:variant>
        <vt:lpwstr>_Toc43216758</vt:lpwstr>
      </vt:variant>
      <vt:variant>
        <vt:i4>1376309</vt:i4>
      </vt:variant>
      <vt:variant>
        <vt:i4>128</vt:i4>
      </vt:variant>
      <vt:variant>
        <vt:i4>0</vt:i4>
      </vt:variant>
      <vt:variant>
        <vt:i4>5</vt:i4>
      </vt:variant>
      <vt:variant>
        <vt:lpwstr/>
      </vt:variant>
      <vt:variant>
        <vt:lpwstr>_Toc43216757</vt:lpwstr>
      </vt:variant>
      <vt:variant>
        <vt:i4>1310773</vt:i4>
      </vt:variant>
      <vt:variant>
        <vt:i4>122</vt:i4>
      </vt:variant>
      <vt:variant>
        <vt:i4>0</vt:i4>
      </vt:variant>
      <vt:variant>
        <vt:i4>5</vt:i4>
      </vt:variant>
      <vt:variant>
        <vt:lpwstr/>
      </vt:variant>
      <vt:variant>
        <vt:lpwstr>_Toc43216756</vt:lpwstr>
      </vt:variant>
      <vt:variant>
        <vt:i4>1507381</vt:i4>
      </vt:variant>
      <vt:variant>
        <vt:i4>116</vt:i4>
      </vt:variant>
      <vt:variant>
        <vt:i4>0</vt:i4>
      </vt:variant>
      <vt:variant>
        <vt:i4>5</vt:i4>
      </vt:variant>
      <vt:variant>
        <vt:lpwstr/>
      </vt:variant>
      <vt:variant>
        <vt:lpwstr>_Toc43216755</vt:lpwstr>
      </vt:variant>
      <vt:variant>
        <vt:i4>1441845</vt:i4>
      </vt:variant>
      <vt:variant>
        <vt:i4>110</vt:i4>
      </vt:variant>
      <vt:variant>
        <vt:i4>0</vt:i4>
      </vt:variant>
      <vt:variant>
        <vt:i4>5</vt:i4>
      </vt:variant>
      <vt:variant>
        <vt:lpwstr/>
      </vt:variant>
      <vt:variant>
        <vt:lpwstr>_Toc43216754</vt:lpwstr>
      </vt:variant>
      <vt:variant>
        <vt:i4>1114165</vt:i4>
      </vt:variant>
      <vt:variant>
        <vt:i4>104</vt:i4>
      </vt:variant>
      <vt:variant>
        <vt:i4>0</vt:i4>
      </vt:variant>
      <vt:variant>
        <vt:i4>5</vt:i4>
      </vt:variant>
      <vt:variant>
        <vt:lpwstr/>
      </vt:variant>
      <vt:variant>
        <vt:lpwstr>_Toc43216753</vt:lpwstr>
      </vt:variant>
      <vt:variant>
        <vt:i4>1048629</vt:i4>
      </vt:variant>
      <vt:variant>
        <vt:i4>98</vt:i4>
      </vt:variant>
      <vt:variant>
        <vt:i4>0</vt:i4>
      </vt:variant>
      <vt:variant>
        <vt:i4>5</vt:i4>
      </vt:variant>
      <vt:variant>
        <vt:lpwstr/>
      </vt:variant>
      <vt:variant>
        <vt:lpwstr>_Toc43216752</vt:lpwstr>
      </vt:variant>
      <vt:variant>
        <vt:i4>1245237</vt:i4>
      </vt:variant>
      <vt:variant>
        <vt:i4>92</vt:i4>
      </vt:variant>
      <vt:variant>
        <vt:i4>0</vt:i4>
      </vt:variant>
      <vt:variant>
        <vt:i4>5</vt:i4>
      </vt:variant>
      <vt:variant>
        <vt:lpwstr/>
      </vt:variant>
      <vt:variant>
        <vt:lpwstr>_Toc43216751</vt:lpwstr>
      </vt:variant>
      <vt:variant>
        <vt:i4>1179701</vt:i4>
      </vt:variant>
      <vt:variant>
        <vt:i4>86</vt:i4>
      </vt:variant>
      <vt:variant>
        <vt:i4>0</vt:i4>
      </vt:variant>
      <vt:variant>
        <vt:i4>5</vt:i4>
      </vt:variant>
      <vt:variant>
        <vt:lpwstr/>
      </vt:variant>
      <vt:variant>
        <vt:lpwstr>_Toc43216750</vt:lpwstr>
      </vt:variant>
      <vt:variant>
        <vt:i4>1769524</vt:i4>
      </vt:variant>
      <vt:variant>
        <vt:i4>80</vt:i4>
      </vt:variant>
      <vt:variant>
        <vt:i4>0</vt:i4>
      </vt:variant>
      <vt:variant>
        <vt:i4>5</vt:i4>
      </vt:variant>
      <vt:variant>
        <vt:lpwstr/>
      </vt:variant>
      <vt:variant>
        <vt:lpwstr>_Toc43216749</vt:lpwstr>
      </vt:variant>
      <vt:variant>
        <vt:i4>1703988</vt:i4>
      </vt:variant>
      <vt:variant>
        <vt:i4>74</vt:i4>
      </vt:variant>
      <vt:variant>
        <vt:i4>0</vt:i4>
      </vt:variant>
      <vt:variant>
        <vt:i4>5</vt:i4>
      </vt:variant>
      <vt:variant>
        <vt:lpwstr/>
      </vt:variant>
      <vt:variant>
        <vt:lpwstr>_Toc43216748</vt:lpwstr>
      </vt:variant>
      <vt:variant>
        <vt:i4>1376308</vt:i4>
      </vt:variant>
      <vt:variant>
        <vt:i4>68</vt:i4>
      </vt:variant>
      <vt:variant>
        <vt:i4>0</vt:i4>
      </vt:variant>
      <vt:variant>
        <vt:i4>5</vt:i4>
      </vt:variant>
      <vt:variant>
        <vt:lpwstr/>
      </vt:variant>
      <vt:variant>
        <vt:lpwstr>_Toc43216747</vt:lpwstr>
      </vt:variant>
      <vt:variant>
        <vt:i4>1310772</vt:i4>
      </vt:variant>
      <vt:variant>
        <vt:i4>62</vt:i4>
      </vt:variant>
      <vt:variant>
        <vt:i4>0</vt:i4>
      </vt:variant>
      <vt:variant>
        <vt:i4>5</vt:i4>
      </vt:variant>
      <vt:variant>
        <vt:lpwstr/>
      </vt:variant>
      <vt:variant>
        <vt:lpwstr>_Toc43216746</vt:lpwstr>
      </vt:variant>
      <vt:variant>
        <vt:i4>1507380</vt:i4>
      </vt:variant>
      <vt:variant>
        <vt:i4>56</vt:i4>
      </vt:variant>
      <vt:variant>
        <vt:i4>0</vt:i4>
      </vt:variant>
      <vt:variant>
        <vt:i4>5</vt:i4>
      </vt:variant>
      <vt:variant>
        <vt:lpwstr/>
      </vt:variant>
      <vt:variant>
        <vt:lpwstr>_Toc43216745</vt:lpwstr>
      </vt:variant>
      <vt:variant>
        <vt:i4>1441844</vt:i4>
      </vt:variant>
      <vt:variant>
        <vt:i4>50</vt:i4>
      </vt:variant>
      <vt:variant>
        <vt:i4>0</vt:i4>
      </vt:variant>
      <vt:variant>
        <vt:i4>5</vt:i4>
      </vt:variant>
      <vt:variant>
        <vt:lpwstr/>
      </vt:variant>
      <vt:variant>
        <vt:lpwstr>_Toc43216744</vt:lpwstr>
      </vt:variant>
      <vt:variant>
        <vt:i4>1114164</vt:i4>
      </vt:variant>
      <vt:variant>
        <vt:i4>44</vt:i4>
      </vt:variant>
      <vt:variant>
        <vt:i4>0</vt:i4>
      </vt:variant>
      <vt:variant>
        <vt:i4>5</vt:i4>
      </vt:variant>
      <vt:variant>
        <vt:lpwstr/>
      </vt:variant>
      <vt:variant>
        <vt:lpwstr>_Toc43216743</vt:lpwstr>
      </vt:variant>
      <vt:variant>
        <vt:i4>1048628</vt:i4>
      </vt:variant>
      <vt:variant>
        <vt:i4>38</vt:i4>
      </vt:variant>
      <vt:variant>
        <vt:i4>0</vt:i4>
      </vt:variant>
      <vt:variant>
        <vt:i4>5</vt:i4>
      </vt:variant>
      <vt:variant>
        <vt:lpwstr/>
      </vt:variant>
      <vt:variant>
        <vt:lpwstr>_Toc43216742</vt:lpwstr>
      </vt:variant>
      <vt:variant>
        <vt:i4>1245236</vt:i4>
      </vt:variant>
      <vt:variant>
        <vt:i4>32</vt:i4>
      </vt:variant>
      <vt:variant>
        <vt:i4>0</vt:i4>
      </vt:variant>
      <vt:variant>
        <vt:i4>5</vt:i4>
      </vt:variant>
      <vt:variant>
        <vt:lpwstr/>
      </vt:variant>
      <vt:variant>
        <vt:lpwstr>_Toc43216741</vt:lpwstr>
      </vt:variant>
      <vt:variant>
        <vt:i4>1179700</vt:i4>
      </vt:variant>
      <vt:variant>
        <vt:i4>26</vt:i4>
      </vt:variant>
      <vt:variant>
        <vt:i4>0</vt:i4>
      </vt:variant>
      <vt:variant>
        <vt:i4>5</vt:i4>
      </vt:variant>
      <vt:variant>
        <vt:lpwstr/>
      </vt:variant>
      <vt:variant>
        <vt:lpwstr>_Toc43216740</vt:lpwstr>
      </vt:variant>
      <vt:variant>
        <vt:i4>1769523</vt:i4>
      </vt:variant>
      <vt:variant>
        <vt:i4>20</vt:i4>
      </vt:variant>
      <vt:variant>
        <vt:i4>0</vt:i4>
      </vt:variant>
      <vt:variant>
        <vt:i4>5</vt:i4>
      </vt:variant>
      <vt:variant>
        <vt:lpwstr/>
      </vt:variant>
      <vt:variant>
        <vt:lpwstr>_Toc43216739</vt:lpwstr>
      </vt:variant>
      <vt:variant>
        <vt:i4>1703987</vt:i4>
      </vt:variant>
      <vt:variant>
        <vt:i4>14</vt:i4>
      </vt:variant>
      <vt:variant>
        <vt:i4>0</vt:i4>
      </vt:variant>
      <vt:variant>
        <vt:i4>5</vt:i4>
      </vt:variant>
      <vt:variant>
        <vt:lpwstr/>
      </vt:variant>
      <vt:variant>
        <vt:lpwstr>_Toc43216738</vt:lpwstr>
      </vt:variant>
      <vt:variant>
        <vt:i4>1376307</vt:i4>
      </vt:variant>
      <vt:variant>
        <vt:i4>8</vt:i4>
      </vt:variant>
      <vt:variant>
        <vt:i4>0</vt:i4>
      </vt:variant>
      <vt:variant>
        <vt:i4>5</vt:i4>
      </vt:variant>
      <vt:variant>
        <vt:lpwstr/>
      </vt:variant>
      <vt:variant>
        <vt:lpwstr>_Toc43216737</vt:lpwstr>
      </vt:variant>
      <vt:variant>
        <vt:i4>1310771</vt:i4>
      </vt:variant>
      <vt:variant>
        <vt:i4>2</vt:i4>
      </vt:variant>
      <vt:variant>
        <vt:i4>0</vt:i4>
      </vt:variant>
      <vt:variant>
        <vt:i4>5</vt:i4>
      </vt:variant>
      <vt:variant>
        <vt:lpwstr/>
      </vt:variant>
      <vt:variant>
        <vt:lpwstr>_Toc43216736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Sbardella, Alessandra</dc:creator>
  <cp:keywords/>
  <cp:lastModifiedBy>Noemi Pietrafesa</cp:lastModifiedBy>
  <cp:revision>14</cp:revision>
  <cp:lastPrinted>2020-11-09T11:25:00Z</cp:lastPrinted>
  <dcterms:created xsi:type="dcterms:W3CDTF">2022-10-11T13:40:00Z</dcterms:created>
  <dcterms:modified xsi:type="dcterms:W3CDTF">2022-10-13T10:38:00Z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0x0101004CC1A7DA5069424F85FC66AC2AA35737</vt:lpwstr>
  </property>
  <property fmtid="{D5CDD505-2E9C-101B-9397-08002B2CF9AE}" pid="3" name="MSIP_Label_be62b6ef-db1a-4e15-b1cb-16e3a6a11a3f_Enabled">
    <vt:lpwstr>true</vt:lpwstr>
  </property>
  <property fmtid="{D5CDD505-2E9C-101B-9397-08002B2CF9AE}" pid="4" name="MSIP_Label_be62b6ef-db1a-4e15-b1cb-16e3a6a11a3f_SetDate">
    <vt:lpwstr>2022-10-13T10:37:42Z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cbb15695-6249-4969-9ee3-8313796e6b3d</vt:lpwstr>
  </property>
  <property fmtid="{D5CDD505-2E9C-101B-9397-08002B2CF9AE}" pid="9" name="MSIP_Label_be62b6ef-db1a-4e15-b1cb-16e3a6a11a3f_ContentBits">
    <vt:lpwstr>0</vt:lpwstr>
  </property>
</Properties>
</file>